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6CF8" w14:textId="77777777" w:rsidR="00B06BA3" w:rsidRDefault="00063E06" w:rsidP="00AA08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Accelerated Pastoral Degree Program </w:t>
      </w:r>
      <w:r w:rsidR="00FA4E0B">
        <w:rPr>
          <w:sz w:val="28"/>
          <w:szCs w:val="28"/>
          <w:u w:val="single"/>
        </w:rPr>
        <w:t xml:space="preserve">(APDP) </w:t>
      </w:r>
    </w:p>
    <w:p w14:paraId="75EBE219" w14:textId="19EDAB10" w:rsidR="003F6F59" w:rsidRPr="00790457" w:rsidRDefault="00063E06" w:rsidP="00AA08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Fall Report</w:t>
      </w:r>
      <w:r w:rsidR="00B06BA3">
        <w:rPr>
          <w:sz w:val="28"/>
          <w:szCs w:val="28"/>
          <w:u w:val="single"/>
        </w:rPr>
        <w:t xml:space="preserve"> to the</w:t>
      </w:r>
      <w:r w:rsidR="00251BE5" w:rsidRPr="00790457">
        <w:rPr>
          <w:sz w:val="28"/>
          <w:szCs w:val="28"/>
          <w:u w:val="single"/>
        </w:rPr>
        <w:t xml:space="preserve"> </w:t>
      </w:r>
      <w:r w:rsidR="00B06BA3" w:rsidRPr="00790457">
        <w:rPr>
          <w:sz w:val="28"/>
          <w:szCs w:val="28"/>
          <w:u w:val="single"/>
        </w:rPr>
        <w:t>Kern Family Foundation</w:t>
      </w:r>
      <w:r w:rsidR="00C61B01">
        <w:rPr>
          <w:sz w:val="28"/>
          <w:szCs w:val="28"/>
          <w:u w:val="single"/>
        </w:rPr>
        <w:t xml:space="preserve"> (KFF)</w:t>
      </w:r>
    </w:p>
    <w:p w14:paraId="1E05D861" w14:textId="77777777" w:rsidR="00AA08A3" w:rsidRDefault="00AA08A3">
      <w:pPr>
        <w:rPr>
          <w:b/>
          <w:u w:val="single"/>
        </w:rPr>
      </w:pPr>
    </w:p>
    <w:p w14:paraId="614ACE7D" w14:textId="6E34F9F6" w:rsidR="00B06BA3" w:rsidRDefault="00B06BA3" w:rsidP="001F5693">
      <w:r>
        <w:t xml:space="preserve">Thank you for your dedication </w:t>
      </w:r>
      <w:r w:rsidR="00720223">
        <w:t>to your APDP program</w:t>
      </w:r>
      <w:r w:rsidR="009403CB">
        <w:t xml:space="preserve">. </w:t>
      </w:r>
      <w:r w:rsidR="00416CE3">
        <w:t>The</w:t>
      </w:r>
      <w:r w:rsidR="001F5693">
        <w:t xml:space="preserve"> </w:t>
      </w:r>
      <w:r w:rsidR="006A57A0">
        <w:t>f</w:t>
      </w:r>
      <w:r w:rsidR="001F5693">
        <w:t>all</w:t>
      </w:r>
      <w:r w:rsidR="009403CB">
        <w:t xml:space="preserve"> grant</w:t>
      </w:r>
      <w:r w:rsidR="001F5693">
        <w:t xml:space="preserve"> report</w:t>
      </w:r>
      <w:r w:rsidR="00416CE3">
        <w:t xml:space="preserve"> is </w:t>
      </w:r>
      <w:r w:rsidR="001F5693">
        <w:t xml:space="preserve">structured around </w:t>
      </w:r>
      <w:r w:rsidR="009403CB">
        <w:t xml:space="preserve">the </w:t>
      </w:r>
      <w:r>
        <w:t>Five Essential Elements of Successful Programs</w:t>
      </w:r>
      <w:r w:rsidR="006A57A0">
        <w:t xml:space="preserve">. </w:t>
      </w:r>
      <w:r w:rsidR="00416CE3">
        <w:t xml:space="preserve">It </w:t>
      </w:r>
      <w:r w:rsidR="00720223">
        <w:t>entails providing data about your program (</w:t>
      </w:r>
      <w:r w:rsidR="00720223" w:rsidRPr="0074444F">
        <w:rPr>
          <w:b/>
          <w:bCs/>
          <w:color w:val="548DD4" w:themeColor="text2" w:themeTint="99"/>
        </w:rPr>
        <w:t>see link in blue box below</w:t>
      </w:r>
      <w:r w:rsidR="00720223">
        <w:t xml:space="preserve">), </w:t>
      </w:r>
      <w:r w:rsidR="006A57A0">
        <w:t xml:space="preserve">a </w:t>
      </w:r>
      <w:r w:rsidR="009403CB">
        <w:t>financial statement</w:t>
      </w:r>
      <w:r w:rsidR="006A57A0">
        <w:t xml:space="preserve"> on use of grant funds</w:t>
      </w:r>
      <w:r w:rsidR="00720223">
        <w:t>,</w:t>
      </w:r>
      <w:r w:rsidR="006A57A0">
        <w:t xml:space="preserve"> and information about</w:t>
      </w:r>
      <w:r w:rsidR="009403CB">
        <w:t xml:space="preserve"> </w:t>
      </w:r>
      <w:r w:rsidR="006A57A0">
        <w:t xml:space="preserve">the </w:t>
      </w:r>
      <w:r w:rsidR="009403CB">
        <w:t>pastoral placement</w:t>
      </w:r>
      <w:r w:rsidR="006A57A0">
        <w:t xml:space="preserve"> of your APDP graduates. </w:t>
      </w:r>
      <w:r w:rsidR="00986302">
        <w:t>If you have questions about this report</w:t>
      </w:r>
      <w:r w:rsidR="00720223">
        <w:t>,</w:t>
      </w:r>
      <w:r w:rsidR="00986302">
        <w:t xml:space="preserve"> please contact </w:t>
      </w:r>
      <w:r w:rsidR="00144E2E">
        <w:t xml:space="preserve">your Kern Family Foundation </w:t>
      </w:r>
      <w:r w:rsidR="00720223">
        <w:t>grant manager</w:t>
      </w:r>
      <w:r w:rsidR="00144E2E">
        <w:t xml:space="preserve">. </w:t>
      </w:r>
    </w:p>
    <w:p w14:paraId="40287F72" w14:textId="27B85CD7" w:rsidR="0074467A" w:rsidRDefault="00EA5866" w:rsidP="0074467A">
      <w:pPr>
        <w:pStyle w:val="ListParagraph"/>
        <w:ind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F5880" wp14:editId="7FF71088">
                <wp:simplePos x="0" y="0"/>
                <wp:positionH relativeFrom="column">
                  <wp:posOffset>3486150</wp:posOffset>
                </wp:positionH>
                <wp:positionV relativeFrom="paragraph">
                  <wp:posOffset>127000</wp:posOffset>
                </wp:positionV>
                <wp:extent cx="2409825" cy="47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7625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470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ABB0" id="Rectangle 1" o:spid="_x0000_s1026" style="position:absolute;margin-left:274.5pt;margin-top:10pt;width:189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" fillcolor="#00b0f0" strokecolor="#243f60 [1604]" strokeweight="2pt">
                <v:fill opacity="1619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9C0AE2" wp14:editId="71A9E0F6">
                <wp:simplePos x="0" y="0"/>
                <wp:positionH relativeFrom="column">
                  <wp:posOffset>133350</wp:posOffset>
                </wp:positionH>
                <wp:positionV relativeFrom="paragraph">
                  <wp:posOffset>138430</wp:posOffset>
                </wp:positionV>
                <wp:extent cx="239077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470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BBC25" id="Rectangle 2" o:spid="_x0000_s1026" style="position:absolute;margin-left:10.5pt;margin-top:10.9pt;width:188.25pt;height:33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" fillcolor="yellow" strokecolor="#243f60 [1604]" strokeweight="2pt">
                <v:fill opacity="16191f"/>
              </v:rect>
            </w:pict>
          </mc:Fallback>
        </mc:AlternateContent>
      </w:r>
      <w:r w:rsidR="001D099F">
        <w:t xml:space="preserve">                                     </w:t>
      </w:r>
    </w:p>
    <w:p w14:paraId="47DCB0BD" w14:textId="1DF2830C" w:rsidR="001D099F" w:rsidRDefault="003F6F59" w:rsidP="00EA5866">
      <w:r>
        <w:t xml:space="preserve">     Date submitted (Y/M/D</w:t>
      </w:r>
      <w:proofErr w:type="gramStart"/>
      <w:r>
        <w:t>)  _</w:t>
      </w:r>
      <w:proofErr w:type="gramEnd"/>
      <w:r>
        <w:t>_ / __ /</w:t>
      </w:r>
      <w:r w:rsidR="001D099F">
        <w:t xml:space="preserve"> </w:t>
      </w:r>
      <w:r>
        <w:t>__</w:t>
      </w:r>
      <w:r w:rsidR="001D099F">
        <w:t xml:space="preserve">                             Please submit enrollment data </w:t>
      </w:r>
      <w:hyperlink r:id="rId6" w:history="1">
        <w:r w:rsidR="001D099F" w:rsidRPr="00567784">
          <w:rPr>
            <w:rStyle w:val="Hyperlink"/>
          </w:rPr>
          <w:t>here.</w:t>
        </w:r>
      </w:hyperlink>
    </w:p>
    <w:p w14:paraId="34BCBE48" w14:textId="77777777" w:rsidR="001D099F" w:rsidRDefault="001D099F" w:rsidP="001F5693"/>
    <w:p w14:paraId="0DE075AB" w14:textId="77777777" w:rsidR="004728B7" w:rsidRPr="009D2C3E" w:rsidRDefault="004728B7" w:rsidP="001F5693">
      <w:pPr>
        <w:rPr>
          <w:i/>
        </w:rPr>
      </w:pPr>
    </w:p>
    <w:p w14:paraId="770ED5F1" w14:textId="1BEE83F2" w:rsidR="004728B7" w:rsidRPr="0090424A" w:rsidRDefault="004728B7" w:rsidP="004728B7">
      <w:pPr>
        <w:jc w:val="center"/>
        <w:rPr>
          <w:b/>
          <w:i/>
          <w:u w:val="single"/>
        </w:rPr>
      </w:pPr>
      <w:r w:rsidRPr="0090424A">
        <w:rPr>
          <w:b/>
          <w:i/>
          <w:u w:val="single"/>
        </w:rPr>
        <w:t xml:space="preserve">Part One: The Five Essential Elements of Successful Programs </w:t>
      </w:r>
    </w:p>
    <w:p w14:paraId="0F3280EE" w14:textId="77777777" w:rsidR="00B06BA3" w:rsidRPr="00B06BA3" w:rsidRDefault="00B06BA3" w:rsidP="00B318E9"/>
    <w:p w14:paraId="1F88E009" w14:textId="731F4C71" w:rsidR="00C62211" w:rsidRPr="0090424A" w:rsidRDefault="00DB31DC" w:rsidP="00DB31DC">
      <w:pPr>
        <w:rPr>
          <w:u w:val="single"/>
        </w:rPr>
      </w:pPr>
      <w:r w:rsidRPr="0090424A">
        <w:rPr>
          <w:u w:val="single"/>
        </w:rPr>
        <w:t xml:space="preserve">I. </w:t>
      </w:r>
      <w:r w:rsidR="00B318E9" w:rsidRPr="0090424A">
        <w:rPr>
          <w:u w:val="single"/>
        </w:rPr>
        <w:t xml:space="preserve">Passionate </w:t>
      </w:r>
      <w:r w:rsidR="00414179" w:rsidRPr="0090424A">
        <w:rPr>
          <w:u w:val="single"/>
        </w:rPr>
        <w:t>p</w:t>
      </w:r>
      <w:r w:rsidR="00B318E9" w:rsidRPr="0090424A">
        <w:rPr>
          <w:u w:val="single"/>
        </w:rPr>
        <w:t xml:space="preserve">rogram </w:t>
      </w:r>
      <w:r w:rsidR="00414179" w:rsidRPr="0090424A">
        <w:rPr>
          <w:u w:val="single"/>
        </w:rPr>
        <w:t>d</w:t>
      </w:r>
      <w:r w:rsidR="00B318E9" w:rsidRPr="0090424A">
        <w:rPr>
          <w:u w:val="single"/>
        </w:rPr>
        <w:t xml:space="preserve">irector devoted to the APDP at least half-time. </w:t>
      </w:r>
    </w:p>
    <w:p w14:paraId="79E8933F" w14:textId="7521185A" w:rsidR="00144E2E" w:rsidRPr="00DB31DC" w:rsidRDefault="00144E2E" w:rsidP="00DB31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  <w:r w:rsidRPr="00DB31DC">
        <w:rPr>
          <w:rFonts w:cs="Times New Roman"/>
          <w:szCs w:val="24"/>
        </w:rPr>
        <w:t xml:space="preserve">How does the work of directing </w:t>
      </w:r>
      <w:r w:rsidR="009F3BDD">
        <w:rPr>
          <w:rFonts w:cs="Times New Roman"/>
          <w:szCs w:val="24"/>
        </w:rPr>
        <w:t>the</w:t>
      </w:r>
      <w:r w:rsidRPr="00DB31DC">
        <w:rPr>
          <w:rFonts w:cs="Times New Roman"/>
          <w:szCs w:val="24"/>
        </w:rPr>
        <w:t xml:space="preserve"> APDP align with </w:t>
      </w:r>
      <w:r w:rsidR="00DB31DC" w:rsidRPr="00DB31DC">
        <w:rPr>
          <w:rFonts w:cs="Times New Roman"/>
          <w:szCs w:val="24"/>
        </w:rPr>
        <w:t xml:space="preserve">your program </w:t>
      </w:r>
      <w:r w:rsidR="009A6148" w:rsidRPr="00DB31DC">
        <w:rPr>
          <w:rFonts w:cs="Times New Roman"/>
          <w:szCs w:val="24"/>
        </w:rPr>
        <w:t>director’s</w:t>
      </w:r>
      <w:r w:rsidRPr="00DB31DC">
        <w:rPr>
          <w:rFonts w:cs="Times New Roman"/>
          <w:szCs w:val="24"/>
        </w:rPr>
        <w:t xml:space="preserve"> personal gifts and priorities? </w:t>
      </w:r>
    </w:p>
    <w:p w14:paraId="6A65D6F6" w14:textId="77777777" w:rsidR="00144E2E" w:rsidRDefault="00144E2E" w:rsidP="00FE0A86">
      <w:p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</w:p>
    <w:p w14:paraId="5FF49DF7" w14:textId="77777777" w:rsidR="00144E2E" w:rsidRPr="00DB31DC" w:rsidRDefault="00144E2E" w:rsidP="00DB31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  <w:r w:rsidRPr="00DB31DC">
        <w:rPr>
          <w:rFonts w:cs="Times New Roman"/>
          <w:szCs w:val="24"/>
        </w:rPr>
        <w:t>About how much time do you</w:t>
      </w:r>
      <w:r w:rsidR="00DB31DC" w:rsidRPr="00DB31DC">
        <w:rPr>
          <w:rFonts w:cs="Times New Roman"/>
          <w:szCs w:val="24"/>
        </w:rPr>
        <w:t>/your program director</w:t>
      </w:r>
      <w:r w:rsidRPr="00DB31DC">
        <w:rPr>
          <w:rFonts w:cs="Times New Roman"/>
          <w:szCs w:val="24"/>
        </w:rPr>
        <w:t xml:space="preserve"> devote to the role in a typical week? </w:t>
      </w:r>
    </w:p>
    <w:p w14:paraId="465CFD93" w14:textId="77777777" w:rsidR="00144E2E" w:rsidRDefault="00144E2E" w:rsidP="00FE0A86">
      <w:p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</w:p>
    <w:p w14:paraId="7878B901" w14:textId="7A58A7D3" w:rsidR="00FE0A86" w:rsidRPr="00DB31DC" w:rsidRDefault="00FE0A86" w:rsidP="00DB31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  <w:r w:rsidRPr="00DB31DC">
        <w:rPr>
          <w:rFonts w:cs="Times New Roman"/>
          <w:szCs w:val="24"/>
        </w:rPr>
        <w:t>What are some of the more significant things you</w:t>
      </w:r>
      <w:r w:rsidR="009A6148">
        <w:rPr>
          <w:rFonts w:cs="Times New Roman"/>
          <w:szCs w:val="24"/>
        </w:rPr>
        <w:t>/your program director</w:t>
      </w:r>
      <w:r w:rsidRPr="00DB31DC">
        <w:rPr>
          <w:rFonts w:cs="Times New Roman"/>
          <w:szCs w:val="24"/>
        </w:rPr>
        <w:t xml:space="preserve"> have learned </w:t>
      </w:r>
      <w:r w:rsidR="000029A3">
        <w:rPr>
          <w:rFonts w:cs="Times New Roman"/>
          <w:szCs w:val="24"/>
        </w:rPr>
        <w:t xml:space="preserve">this year </w:t>
      </w:r>
      <w:r w:rsidRPr="00DB31DC">
        <w:rPr>
          <w:rFonts w:cs="Times New Roman"/>
          <w:szCs w:val="24"/>
        </w:rPr>
        <w:t xml:space="preserve">through the development </w:t>
      </w:r>
      <w:r w:rsidR="00416CE3">
        <w:rPr>
          <w:rFonts w:cs="Times New Roman"/>
          <w:szCs w:val="24"/>
        </w:rPr>
        <w:t>or</w:t>
      </w:r>
      <w:r w:rsidRPr="00DB31DC">
        <w:rPr>
          <w:rFonts w:cs="Times New Roman"/>
          <w:szCs w:val="24"/>
        </w:rPr>
        <w:t xml:space="preserve"> management of this program?  How will this inform your program moving forward?</w:t>
      </w:r>
    </w:p>
    <w:p w14:paraId="4A5E5BF1" w14:textId="77777777" w:rsidR="00FE0A86" w:rsidRDefault="00FE0A86" w:rsidP="00FE0A86">
      <w:p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</w:p>
    <w:p w14:paraId="60E80B17" w14:textId="77777777" w:rsidR="006005E7" w:rsidRDefault="00DB31DC" w:rsidP="009F3BDD">
      <w:pPr>
        <w:pStyle w:val="ListParagraph"/>
        <w:numPr>
          <w:ilvl w:val="0"/>
          <w:numId w:val="13"/>
        </w:numPr>
      </w:pPr>
      <w:r>
        <w:t xml:space="preserve">What </w:t>
      </w:r>
      <w:r w:rsidR="00FE0A86">
        <w:t xml:space="preserve">challenges lie ahead? </w:t>
      </w:r>
      <w:r>
        <w:t>Ho</w:t>
      </w:r>
      <w:r w:rsidR="00FE0A86">
        <w:t>w do you plan to address them?</w:t>
      </w:r>
    </w:p>
    <w:p w14:paraId="40FE4BDE" w14:textId="77777777" w:rsidR="006005E7" w:rsidRDefault="006005E7" w:rsidP="006005E7">
      <w:pPr>
        <w:pStyle w:val="ListParagraph"/>
      </w:pPr>
    </w:p>
    <w:p w14:paraId="2D6AB26A" w14:textId="48BE7590" w:rsidR="009F3BDD" w:rsidRDefault="006005E7" w:rsidP="009F3BDD">
      <w:pPr>
        <w:pStyle w:val="ListParagraph"/>
        <w:numPr>
          <w:ilvl w:val="0"/>
          <w:numId w:val="13"/>
        </w:numPr>
      </w:pPr>
      <w:r>
        <w:t xml:space="preserve">Have you or someone from your team had the opportunity to attend the monthly </w:t>
      </w:r>
      <w:r w:rsidR="004D782E">
        <w:t>Kern Advisory Team (</w:t>
      </w:r>
      <w:r>
        <w:t>KAT</w:t>
      </w:r>
      <w:r w:rsidR="004D782E">
        <w:t>)</w:t>
      </w:r>
      <w:r>
        <w:t xml:space="preserve"> zoom meetings?  How did you learn about them?  How often are you able to attend?  Have you found them helpful (why/why not?). Have you had the opportunity to connect with </w:t>
      </w:r>
      <w:r w:rsidR="004D782E">
        <w:t>a</w:t>
      </w:r>
      <w:r>
        <w:t xml:space="preserve"> KAT </w:t>
      </w:r>
      <w:r w:rsidR="004D782E">
        <w:t xml:space="preserve">team member </w:t>
      </w:r>
      <w:r>
        <w:t>outside of those meetings? </w:t>
      </w:r>
      <w:r w:rsidRPr="006005E7">
        <w:rPr>
          <w:rFonts w:cs="Times New Roman"/>
          <w:szCs w:val="24"/>
        </w:rPr>
        <w:t>(The</w:t>
      </w:r>
      <w:r>
        <w:rPr>
          <w:rFonts w:cs="Times New Roman"/>
          <w:szCs w:val="24"/>
        </w:rPr>
        <w:t xml:space="preserve"> </w:t>
      </w:r>
      <w:r w:rsidR="004D782E">
        <w:rPr>
          <w:rFonts w:cs="Times New Roman"/>
          <w:szCs w:val="24"/>
        </w:rPr>
        <w:t xml:space="preserve">KAT is a team of 5 seasoned APDP program directors. </w:t>
      </w:r>
      <w:r w:rsidRPr="006005E7">
        <w:rPr>
          <w:rFonts w:cs="Times New Roman"/>
          <w:szCs w:val="24"/>
        </w:rPr>
        <w:t>The</w:t>
      </w:r>
      <w:r w:rsidR="004D782E">
        <w:rPr>
          <w:rFonts w:cs="Times New Roman"/>
          <w:szCs w:val="24"/>
        </w:rPr>
        <w:t xml:space="preserve"> Zoom calls </w:t>
      </w:r>
      <w:r w:rsidRPr="006005E7">
        <w:rPr>
          <w:rFonts w:cs="Times New Roman"/>
          <w:szCs w:val="24"/>
        </w:rPr>
        <w:t>are for the mutual instruction and support of the APDP program directors</w:t>
      </w:r>
      <w:r>
        <w:rPr>
          <w:rFonts w:cs="Times New Roman"/>
          <w:szCs w:val="24"/>
        </w:rPr>
        <w:t>.</w:t>
      </w:r>
      <w:r w:rsidR="004D782E">
        <w:rPr>
          <w:rFonts w:cs="Times New Roman"/>
          <w:szCs w:val="24"/>
        </w:rPr>
        <w:t xml:space="preserve"> They</w:t>
      </w:r>
      <w:r w:rsidR="004D782E" w:rsidRPr="006005E7">
        <w:rPr>
          <w:rFonts w:cs="Times New Roman"/>
          <w:szCs w:val="24"/>
        </w:rPr>
        <w:t xml:space="preserve"> are confidential</w:t>
      </w:r>
      <w:r w:rsidR="004D782E">
        <w:rPr>
          <w:rFonts w:cs="Times New Roman"/>
          <w:szCs w:val="24"/>
        </w:rPr>
        <w:t>: n</w:t>
      </w:r>
      <w:r w:rsidR="004D782E" w:rsidRPr="006005E7">
        <w:rPr>
          <w:rFonts w:cs="Times New Roman"/>
          <w:szCs w:val="24"/>
        </w:rPr>
        <w:t xml:space="preserve">o one from Kern attends or </w:t>
      </w:r>
      <w:r w:rsidR="004D782E">
        <w:rPr>
          <w:rFonts w:cs="Times New Roman"/>
          <w:szCs w:val="24"/>
        </w:rPr>
        <w:t xml:space="preserve">is informed </w:t>
      </w:r>
      <w:r w:rsidR="004D782E" w:rsidRPr="006005E7">
        <w:rPr>
          <w:rFonts w:cs="Times New Roman"/>
          <w:szCs w:val="24"/>
        </w:rPr>
        <w:t>about what is discussed.</w:t>
      </w:r>
      <w:r w:rsidR="004D782E">
        <w:rPr>
          <w:rFonts w:cs="Times New Roman"/>
          <w:szCs w:val="24"/>
        </w:rPr>
        <w:t>)</w:t>
      </w:r>
      <w:r w:rsidR="004D782E" w:rsidRPr="006005E7">
        <w:rPr>
          <w:rFonts w:cs="Times New Roman"/>
          <w:szCs w:val="24"/>
        </w:rPr>
        <w:t> </w:t>
      </w:r>
    </w:p>
    <w:p w14:paraId="568EDE72" w14:textId="77777777" w:rsidR="00414179" w:rsidRPr="0090424A" w:rsidRDefault="00DB31DC" w:rsidP="00DB31DC">
      <w:pPr>
        <w:rPr>
          <w:u w:val="single"/>
        </w:rPr>
      </w:pPr>
      <w:r w:rsidRPr="0090424A">
        <w:rPr>
          <w:u w:val="single"/>
        </w:rPr>
        <w:t xml:space="preserve">II. </w:t>
      </w:r>
      <w:r w:rsidR="00414179" w:rsidRPr="0090424A">
        <w:rPr>
          <w:u w:val="single"/>
        </w:rPr>
        <w:t xml:space="preserve">Broad Institutional Ownership reflected in seamless academic coordination. </w:t>
      </w:r>
    </w:p>
    <w:p w14:paraId="1F2C8A2E" w14:textId="77777777" w:rsidR="00DB31DC" w:rsidRDefault="00DB31DC" w:rsidP="00414179">
      <w:pPr>
        <w:autoSpaceDE w:val="0"/>
        <w:autoSpaceDN w:val="0"/>
        <w:adjustRightInd w:val="0"/>
        <w:spacing w:after="0"/>
        <w:contextualSpacing w:val="0"/>
      </w:pPr>
    </w:p>
    <w:p w14:paraId="0ABDD012" w14:textId="169ADFDD" w:rsidR="00DB31DC" w:rsidRDefault="009F3BDD" w:rsidP="00416C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</w:pPr>
      <w:r>
        <w:t>Please list some</w:t>
      </w:r>
      <w:r w:rsidR="00DB31DC">
        <w:t xml:space="preserve"> specific evidence or concrete examples illustrating senior administration’s support for the APDP</w:t>
      </w:r>
      <w:r>
        <w:t>.</w:t>
      </w:r>
      <w:r w:rsidR="00DB31DC">
        <w:t xml:space="preserve"> </w:t>
      </w:r>
    </w:p>
    <w:p w14:paraId="2EE3EF59" w14:textId="77777777" w:rsidR="00DB31DC" w:rsidRDefault="00DB31DC" w:rsidP="00414179">
      <w:pPr>
        <w:autoSpaceDE w:val="0"/>
        <w:autoSpaceDN w:val="0"/>
        <w:adjustRightInd w:val="0"/>
        <w:spacing w:after="0"/>
        <w:contextualSpacing w:val="0"/>
      </w:pPr>
    </w:p>
    <w:p w14:paraId="7961F4A2" w14:textId="77777777" w:rsidR="00414179" w:rsidRDefault="00DB31DC" w:rsidP="00416C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</w:pPr>
      <w:r>
        <w:t>What changes have been made to the APDP curriculum since</w:t>
      </w:r>
      <w:r w:rsidR="00414179">
        <w:t xml:space="preserve"> your last report</w:t>
      </w:r>
      <w:r>
        <w:t>? Help us understand the reason</w:t>
      </w:r>
      <w:r w:rsidR="009A6148">
        <w:t xml:space="preserve">(s) for the changes. </w:t>
      </w:r>
    </w:p>
    <w:p w14:paraId="3DF2D9BF" w14:textId="77777777" w:rsidR="004728B7" w:rsidRDefault="004728B7" w:rsidP="004728B7">
      <w:pPr>
        <w:pStyle w:val="ListParagraph"/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</w:p>
    <w:p w14:paraId="289847A2" w14:textId="77777777" w:rsidR="00414179" w:rsidRDefault="009A6148" w:rsidP="00416C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  <w:r w:rsidRPr="009A6148">
        <w:rPr>
          <w:rFonts w:cs="Times New Roman"/>
          <w:szCs w:val="24"/>
        </w:rPr>
        <w:t xml:space="preserve">Are significant changes on the horizon, either </w:t>
      </w:r>
      <w:r w:rsidR="00414179" w:rsidRPr="009A6148">
        <w:rPr>
          <w:rFonts w:cs="Times New Roman"/>
          <w:szCs w:val="24"/>
        </w:rPr>
        <w:t>planned or</w:t>
      </w:r>
      <w:r w:rsidRPr="009A6148">
        <w:rPr>
          <w:rFonts w:cs="Times New Roman"/>
          <w:szCs w:val="24"/>
        </w:rPr>
        <w:t xml:space="preserve"> currently being</w:t>
      </w:r>
      <w:r w:rsidR="00414179" w:rsidRPr="009A6148">
        <w:rPr>
          <w:rFonts w:cs="Times New Roman"/>
          <w:szCs w:val="24"/>
        </w:rPr>
        <w:t xml:space="preserve"> implemented</w:t>
      </w:r>
      <w:r w:rsidRPr="009A6148">
        <w:rPr>
          <w:rFonts w:cs="Times New Roman"/>
          <w:szCs w:val="24"/>
        </w:rPr>
        <w:t xml:space="preserve">? </w:t>
      </w:r>
    </w:p>
    <w:p w14:paraId="3E3C6409" w14:textId="77777777" w:rsidR="004728B7" w:rsidRPr="0090424A" w:rsidRDefault="004728B7" w:rsidP="00B318E9">
      <w:pPr>
        <w:ind w:left="360"/>
        <w:rPr>
          <w:u w:val="single"/>
        </w:rPr>
      </w:pPr>
    </w:p>
    <w:p w14:paraId="2DD680F7" w14:textId="4CAAE5B1" w:rsidR="00414179" w:rsidRPr="0090424A" w:rsidRDefault="00C82FCF" w:rsidP="00C82FCF">
      <w:pPr>
        <w:rPr>
          <w:u w:val="single"/>
        </w:rPr>
      </w:pPr>
      <w:r w:rsidRPr="0090424A">
        <w:rPr>
          <w:u w:val="single"/>
        </w:rPr>
        <w:t>III</w:t>
      </w:r>
      <w:r w:rsidR="0005269F">
        <w:rPr>
          <w:u w:val="single"/>
        </w:rPr>
        <w:t>.</w:t>
      </w:r>
      <w:r w:rsidR="00DE3CF9" w:rsidRPr="0090424A">
        <w:rPr>
          <w:u w:val="single"/>
        </w:rPr>
        <w:t xml:space="preserve"> </w:t>
      </w:r>
      <w:r w:rsidR="00414179" w:rsidRPr="0090424A">
        <w:rPr>
          <w:u w:val="single"/>
        </w:rPr>
        <w:t>Cohesive cohort experiences for formation</w:t>
      </w:r>
      <w:r w:rsidR="00200ECE">
        <w:rPr>
          <w:u w:val="single"/>
        </w:rPr>
        <w:t>,</w:t>
      </w:r>
      <w:r w:rsidR="00414179" w:rsidRPr="0090424A">
        <w:rPr>
          <w:u w:val="single"/>
        </w:rPr>
        <w:t xml:space="preserve"> camaraderie</w:t>
      </w:r>
      <w:r w:rsidR="00200ECE">
        <w:rPr>
          <w:u w:val="single"/>
        </w:rPr>
        <w:t>, and retention.</w:t>
      </w:r>
    </w:p>
    <w:p w14:paraId="014AFDC0" w14:textId="65D49D24" w:rsidR="00416CE3" w:rsidRDefault="0072600B" w:rsidP="00416CE3">
      <w:pPr>
        <w:pStyle w:val="ListParagraph"/>
        <w:numPr>
          <w:ilvl w:val="0"/>
          <w:numId w:val="22"/>
        </w:numPr>
      </w:pPr>
      <w:r>
        <w:t xml:space="preserve">Describe your </w:t>
      </w:r>
      <w:r w:rsidR="00C82FCF">
        <w:t>approach to APDP cohort development</w:t>
      </w:r>
      <w:r>
        <w:t xml:space="preserve">. </w:t>
      </w:r>
      <w:r w:rsidR="00416CE3">
        <w:t xml:space="preserve">How would you </w:t>
      </w:r>
      <w:r w:rsidR="009F3BDD">
        <w:t>describe</w:t>
      </w:r>
      <w:r w:rsidR="00416CE3">
        <w:t xml:space="preserve"> cohort cohesiveness in your APDP?  </w:t>
      </w:r>
      <w:r w:rsidR="00C82FCF">
        <w:t xml:space="preserve">What are the strengths of </w:t>
      </w:r>
      <w:r>
        <w:t>your</w:t>
      </w:r>
      <w:r w:rsidR="00C82FCF">
        <w:t xml:space="preserve"> approach</w:t>
      </w:r>
      <w:r>
        <w:t xml:space="preserve">? </w:t>
      </w:r>
      <w:r w:rsidR="009F3BDD">
        <w:t xml:space="preserve"> </w:t>
      </w:r>
      <w:r w:rsidR="00CA1F4E">
        <w:t>Weaknesses?</w:t>
      </w:r>
    </w:p>
    <w:p w14:paraId="728E0E84" w14:textId="1F7FB4E2" w:rsidR="004728B7" w:rsidRDefault="00C82FCF" w:rsidP="00416CE3">
      <w:pPr>
        <w:pStyle w:val="ListParagraph"/>
      </w:pPr>
      <w:r>
        <w:t xml:space="preserve"> </w:t>
      </w:r>
    </w:p>
    <w:p w14:paraId="4ECFE44D" w14:textId="77777777" w:rsidR="00C82FCF" w:rsidRDefault="00C82FCF" w:rsidP="00416CE3">
      <w:pPr>
        <w:pStyle w:val="ListParagraph"/>
        <w:numPr>
          <w:ilvl w:val="0"/>
          <w:numId w:val="22"/>
        </w:numPr>
      </w:pPr>
      <w:r>
        <w:t xml:space="preserve">What is the retention rate in your APDP? </w:t>
      </w:r>
    </w:p>
    <w:p w14:paraId="18762BAD" w14:textId="77777777" w:rsidR="004728B7" w:rsidRDefault="004728B7" w:rsidP="004728B7">
      <w:pPr>
        <w:pStyle w:val="ListParagraph"/>
      </w:pPr>
    </w:p>
    <w:p w14:paraId="08764D30" w14:textId="77777777" w:rsidR="00C82FCF" w:rsidRDefault="00C82FCF" w:rsidP="00416CE3">
      <w:pPr>
        <w:pStyle w:val="ListParagraph"/>
        <w:numPr>
          <w:ilvl w:val="0"/>
          <w:numId w:val="22"/>
        </w:numPr>
      </w:pPr>
      <w:r>
        <w:t>What ha</w:t>
      </w:r>
      <w:r w:rsidR="00200ECE">
        <w:t>s</w:t>
      </w:r>
      <w:r>
        <w:t xml:space="preserve"> been strengthening retention, and what </w:t>
      </w:r>
      <w:r w:rsidR="00200ECE">
        <w:t>has</w:t>
      </w:r>
      <w:r>
        <w:t xml:space="preserve"> been making retention more challenging? </w:t>
      </w:r>
    </w:p>
    <w:p w14:paraId="3D7BECE6" w14:textId="77777777" w:rsidR="004728B7" w:rsidRDefault="004728B7" w:rsidP="004728B7">
      <w:pPr>
        <w:pStyle w:val="ListParagraph"/>
      </w:pPr>
    </w:p>
    <w:p w14:paraId="563C11D0" w14:textId="77777777" w:rsidR="00414179" w:rsidRDefault="00414179" w:rsidP="00416CE3">
      <w:pPr>
        <w:pStyle w:val="ListParagraph"/>
        <w:numPr>
          <w:ilvl w:val="0"/>
          <w:numId w:val="22"/>
        </w:numPr>
      </w:pPr>
      <w:r>
        <w:lastRenderedPageBreak/>
        <w:t>Do you anticipate any changes in your program</w:t>
      </w:r>
      <w:r w:rsidR="00C82FCF">
        <w:t xml:space="preserve"> regarding cohorts? </w:t>
      </w:r>
    </w:p>
    <w:p w14:paraId="598445BB" w14:textId="77777777" w:rsidR="00414179" w:rsidRDefault="00414179" w:rsidP="00B318E9">
      <w:pPr>
        <w:ind w:left="360"/>
        <w:rPr>
          <w:b/>
          <w:u w:val="single"/>
        </w:rPr>
      </w:pPr>
    </w:p>
    <w:p w14:paraId="427409B9" w14:textId="77777777" w:rsidR="006906F5" w:rsidRPr="0090424A" w:rsidRDefault="00722A26" w:rsidP="006906F5">
      <w:pPr>
        <w:rPr>
          <w:u w:val="single"/>
        </w:rPr>
      </w:pPr>
      <w:r w:rsidRPr="0090424A">
        <w:rPr>
          <w:u w:val="single"/>
        </w:rPr>
        <w:t xml:space="preserve">IV. </w:t>
      </w:r>
      <w:r w:rsidR="00414179" w:rsidRPr="0090424A">
        <w:rPr>
          <w:u w:val="single"/>
        </w:rPr>
        <w:t xml:space="preserve">Spiritual and pastoral formation through mentoring and seminary-church partnerships. </w:t>
      </w:r>
    </w:p>
    <w:p w14:paraId="78A5E288" w14:textId="77777777" w:rsidR="006906F5" w:rsidRDefault="006906F5" w:rsidP="006906F5">
      <w:p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</w:p>
    <w:p w14:paraId="0EF083EE" w14:textId="3B99CE34" w:rsidR="00B61FE5" w:rsidRPr="00B61FE5" w:rsidRDefault="00B61FE5" w:rsidP="00410E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  <w:r w:rsidRPr="00B61FE5">
        <w:rPr>
          <w:rFonts w:cs="Times New Roman"/>
          <w:szCs w:val="24"/>
        </w:rPr>
        <w:t xml:space="preserve">How is </w:t>
      </w:r>
      <w:r w:rsidR="00CA1F4E">
        <w:rPr>
          <w:rFonts w:cs="Times New Roman"/>
          <w:i/>
          <w:iCs/>
          <w:szCs w:val="24"/>
        </w:rPr>
        <w:t>spiritual</w:t>
      </w:r>
      <w:r w:rsidRPr="0072600B">
        <w:rPr>
          <w:rFonts w:cs="Times New Roman"/>
          <w:i/>
          <w:iCs/>
          <w:szCs w:val="24"/>
        </w:rPr>
        <w:t xml:space="preserve"> </w:t>
      </w:r>
      <w:r w:rsidRPr="00B61FE5">
        <w:rPr>
          <w:rFonts w:cs="Times New Roman"/>
          <w:szCs w:val="24"/>
        </w:rPr>
        <w:t xml:space="preserve">and </w:t>
      </w:r>
      <w:r w:rsidR="00CA1F4E">
        <w:rPr>
          <w:rFonts w:cs="Times New Roman"/>
          <w:i/>
          <w:iCs/>
          <w:szCs w:val="24"/>
        </w:rPr>
        <w:t>personal</w:t>
      </w:r>
      <w:r w:rsidRPr="0072600B">
        <w:rPr>
          <w:rFonts w:cs="Times New Roman"/>
          <w:i/>
          <w:iCs/>
          <w:szCs w:val="24"/>
        </w:rPr>
        <w:t xml:space="preserve"> </w:t>
      </w:r>
      <w:r w:rsidRPr="00B61FE5">
        <w:rPr>
          <w:rFonts w:cs="Times New Roman"/>
          <w:szCs w:val="24"/>
        </w:rPr>
        <w:t xml:space="preserve">formation addressed in your APDP? </w:t>
      </w:r>
    </w:p>
    <w:p w14:paraId="3C01F324" w14:textId="77777777" w:rsidR="00B61FE5" w:rsidRDefault="00B61FE5" w:rsidP="00B61FE5">
      <w:p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</w:p>
    <w:p w14:paraId="31D96FF7" w14:textId="77777777" w:rsidR="00B61FE5" w:rsidRPr="00B61FE5" w:rsidRDefault="00B61FE5" w:rsidP="00410E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  <w:r w:rsidRPr="00B61FE5">
        <w:rPr>
          <w:rFonts w:cs="Times New Roman"/>
          <w:szCs w:val="24"/>
        </w:rPr>
        <w:t xml:space="preserve">How is </w:t>
      </w:r>
      <w:r w:rsidRPr="0072600B">
        <w:rPr>
          <w:rFonts w:cs="Times New Roman"/>
          <w:i/>
          <w:iCs/>
          <w:szCs w:val="24"/>
        </w:rPr>
        <w:t>pastoral</w:t>
      </w:r>
      <w:r w:rsidRPr="00B61FE5">
        <w:rPr>
          <w:rFonts w:cs="Times New Roman"/>
          <w:szCs w:val="24"/>
        </w:rPr>
        <w:t xml:space="preserve"> formation addressed in your APDP? </w:t>
      </w:r>
    </w:p>
    <w:p w14:paraId="7DA91FEF" w14:textId="77777777" w:rsidR="00B61FE5" w:rsidRDefault="00B61FE5" w:rsidP="00B61FE5">
      <w:p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</w:p>
    <w:p w14:paraId="5C3AFF6B" w14:textId="77777777" w:rsidR="00414179" w:rsidRPr="00B61FE5" w:rsidRDefault="006906F5" w:rsidP="00410E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  <w:r w:rsidRPr="00B61FE5">
        <w:rPr>
          <w:rFonts w:cs="Times New Roman"/>
          <w:szCs w:val="24"/>
        </w:rPr>
        <w:t>How does your APDP arrange for student mentoring</w:t>
      </w:r>
      <w:r w:rsidR="00B61FE5" w:rsidRPr="00B61FE5">
        <w:rPr>
          <w:rFonts w:cs="Times New Roman"/>
          <w:szCs w:val="24"/>
        </w:rPr>
        <w:t xml:space="preserve"> o</w:t>
      </w:r>
      <w:r w:rsidR="00414179" w:rsidRPr="00B61FE5">
        <w:rPr>
          <w:rFonts w:cs="Times New Roman"/>
          <w:szCs w:val="24"/>
        </w:rPr>
        <w:t>n campu</w:t>
      </w:r>
      <w:r w:rsidR="00B61FE5" w:rsidRPr="00B61FE5">
        <w:rPr>
          <w:rFonts w:cs="Times New Roman"/>
          <w:szCs w:val="24"/>
        </w:rPr>
        <w:t>s, i</w:t>
      </w:r>
      <w:r w:rsidR="00414179" w:rsidRPr="00B61FE5">
        <w:rPr>
          <w:rFonts w:cs="Times New Roman"/>
          <w:szCs w:val="24"/>
        </w:rPr>
        <w:t>n ministry context</w:t>
      </w:r>
      <w:r w:rsidR="00B61FE5" w:rsidRPr="00B61FE5">
        <w:rPr>
          <w:rFonts w:cs="Times New Roman"/>
          <w:szCs w:val="24"/>
        </w:rPr>
        <w:t>, and o</w:t>
      </w:r>
      <w:r w:rsidR="00414179" w:rsidRPr="00B61FE5">
        <w:rPr>
          <w:rFonts w:cs="Times New Roman"/>
          <w:szCs w:val="24"/>
        </w:rPr>
        <w:t>nlin</w:t>
      </w:r>
      <w:r w:rsidR="00B61FE5" w:rsidRPr="00B61FE5">
        <w:rPr>
          <w:rFonts w:cs="Times New Roman"/>
          <w:szCs w:val="24"/>
        </w:rPr>
        <w:t xml:space="preserve">e? </w:t>
      </w:r>
    </w:p>
    <w:p w14:paraId="5E65A5C7" w14:textId="77777777" w:rsidR="004728B7" w:rsidRDefault="004728B7" w:rsidP="004728B7">
      <w:pPr>
        <w:pStyle w:val="ListParagraph"/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</w:p>
    <w:p w14:paraId="7C95B16F" w14:textId="77777777" w:rsidR="00414179" w:rsidRPr="00B61FE5" w:rsidRDefault="00B61FE5" w:rsidP="00410E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  <w:r w:rsidRPr="00B61FE5">
        <w:rPr>
          <w:rFonts w:cs="Times New Roman"/>
          <w:szCs w:val="24"/>
        </w:rPr>
        <w:t>How does your APDP approach seminary-church partnerships? This includes arranging for f</w:t>
      </w:r>
      <w:r w:rsidR="00414179" w:rsidRPr="00B61FE5">
        <w:rPr>
          <w:rFonts w:cs="Times New Roman"/>
          <w:szCs w:val="24"/>
        </w:rPr>
        <w:t>ield placements</w:t>
      </w:r>
      <w:r w:rsidRPr="00B61FE5">
        <w:rPr>
          <w:rFonts w:cs="Times New Roman"/>
          <w:szCs w:val="24"/>
        </w:rPr>
        <w:t xml:space="preserve"> and/or pastoral</w:t>
      </w:r>
      <w:r w:rsidR="00414179" w:rsidRPr="00B61FE5">
        <w:rPr>
          <w:rFonts w:cs="Times New Roman"/>
          <w:szCs w:val="24"/>
        </w:rPr>
        <w:t xml:space="preserve"> internships</w:t>
      </w:r>
      <w:r w:rsidRPr="00B61FE5">
        <w:rPr>
          <w:rFonts w:cs="Times New Roman"/>
          <w:szCs w:val="24"/>
        </w:rPr>
        <w:t>, and/or pastoral residencies and may include f</w:t>
      </w:r>
      <w:r w:rsidR="00414179" w:rsidRPr="00B61FE5">
        <w:rPr>
          <w:rFonts w:cs="Times New Roman"/>
          <w:szCs w:val="24"/>
        </w:rPr>
        <w:t>inding</w:t>
      </w:r>
      <w:r w:rsidRPr="00B61FE5">
        <w:rPr>
          <w:rFonts w:cs="Times New Roman"/>
          <w:szCs w:val="24"/>
        </w:rPr>
        <w:t>/developing</w:t>
      </w:r>
      <w:r w:rsidR="00414179" w:rsidRPr="00B61FE5">
        <w:rPr>
          <w:rFonts w:cs="Times New Roman"/>
          <w:szCs w:val="24"/>
        </w:rPr>
        <w:t xml:space="preserve"> </w:t>
      </w:r>
      <w:r w:rsidRPr="00B61FE5">
        <w:rPr>
          <w:rFonts w:cs="Times New Roman"/>
          <w:szCs w:val="24"/>
        </w:rPr>
        <w:t xml:space="preserve">partnerships, mentor training, mentoring curriculum, and </w:t>
      </w:r>
      <w:r w:rsidR="00414179" w:rsidRPr="00B61FE5">
        <w:rPr>
          <w:rFonts w:cs="Times New Roman"/>
          <w:szCs w:val="24"/>
        </w:rPr>
        <w:t>assessment</w:t>
      </w:r>
      <w:r w:rsidRPr="00B61FE5">
        <w:rPr>
          <w:rFonts w:cs="Times New Roman"/>
          <w:szCs w:val="24"/>
        </w:rPr>
        <w:t xml:space="preserve">. </w:t>
      </w:r>
    </w:p>
    <w:p w14:paraId="15C4EFFB" w14:textId="77777777" w:rsidR="00414179" w:rsidRDefault="00414179" w:rsidP="00B61FE5">
      <w:pPr>
        <w:rPr>
          <w:b/>
          <w:u w:val="single"/>
        </w:rPr>
      </w:pPr>
    </w:p>
    <w:p w14:paraId="3F371F04" w14:textId="77777777" w:rsidR="00414179" w:rsidRPr="0090424A" w:rsidRDefault="007423CE" w:rsidP="007423CE">
      <w:pPr>
        <w:rPr>
          <w:u w:val="single"/>
        </w:rPr>
      </w:pPr>
      <w:r w:rsidRPr="0090424A">
        <w:rPr>
          <w:u w:val="single"/>
        </w:rPr>
        <w:t xml:space="preserve">V. </w:t>
      </w:r>
      <w:r w:rsidR="00414179" w:rsidRPr="0090424A">
        <w:rPr>
          <w:u w:val="single"/>
        </w:rPr>
        <w:t xml:space="preserve">Marketing/Recruitment/Creating awareness within and beyond the institution. </w:t>
      </w:r>
    </w:p>
    <w:p w14:paraId="40ADA416" w14:textId="77777777" w:rsidR="00414179" w:rsidRDefault="00414179" w:rsidP="00567784"/>
    <w:p w14:paraId="725D41CA" w14:textId="3056B266" w:rsidR="004728B7" w:rsidRDefault="004728B7" w:rsidP="00CB49C5">
      <w:pPr>
        <w:pStyle w:val="ListParagraph"/>
        <w:numPr>
          <w:ilvl w:val="0"/>
          <w:numId w:val="25"/>
        </w:numPr>
      </w:pPr>
      <w:r>
        <w:t xml:space="preserve">In what ways is your APDP approaching marketing/recruitment/creating awareness </w:t>
      </w:r>
      <w:r w:rsidR="0005269F" w:rsidRPr="0005269F">
        <w:rPr>
          <w:b/>
          <w:bCs/>
          <w:i/>
          <w:iCs/>
        </w:rPr>
        <w:t>within</w:t>
      </w:r>
      <w:r w:rsidR="0005269F">
        <w:t xml:space="preserve"> and </w:t>
      </w:r>
      <w:r w:rsidR="0005269F" w:rsidRPr="0005269F">
        <w:rPr>
          <w:b/>
          <w:bCs/>
          <w:i/>
          <w:iCs/>
        </w:rPr>
        <w:t xml:space="preserve">beyond </w:t>
      </w:r>
      <w:r>
        <w:t xml:space="preserve">the institution? </w:t>
      </w:r>
      <w:r w:rsidR="0005269F">
        <w:t xml:space="preserve"> </w:t>
      </w:r>
      <w:r w:rsidR="003E4ACB">
        <w:t xml:space="preserve">  </w:t>
      </w:r>
    </w:p>
    <w:p w14:paraId="0A87B976" w14:textId="77777777" w:rsidR="003E4ACB" w:rsidRDefault="003E4ACB" w:rsidP="003E4ACB">
      <w:pPr>
        <w:pStyle w:val="ListParagraph"/>
      </w:pPr>
    </w:p>
    <w:p w14:paraId="45B2604A" w14:textId="7B484391" w:rsidR="003E4ACB" w:rsidRDefault="003E4ACB" w:rsidP="00CB49C5">
      <w:pPr>
        <w:pStyle w:val="ListParagraph"/>
        <w:numPr>
          <w:ilvl w:val="0"/>
          <w:numId w:val="25"/>
        </w:numPr>
      </w:pPr>
      <w:r>
        <w:t xml:space="preserve">Have you tried anything new </w:t>
      </w:r>
      <w:r w:rsidR="00410E88">
        <w:t xml:space="preserve">for marketing/recruiting </w:t>
      </w:r>
      <w:r>
        <w:t>this year? What was the outcome?</w:t>
      </w:r>
    </w:p>
    <w:p w14:paraId="7EB1E042" w14:textId="77777777" w:rsidR="004728B7" w:rsidRDefault="004728B7" w:rsidP="004728B7">
      <w:pPr>
        <w:pStyle w:val="ListParagraph"/>
      </w:pPr>
    </w:p>
    <w:p w14:paraId="08F54A2D" w14:textId="344E7344" w:rsidR="007423CE" w:rsidRDefault="007423CE" w:rsidP="00CB49C5">
      <w:pPr>
        <w:pStyle w:val="ListParagraph"/>
        <w:numPr>
          <w:ilvl w:val="0"/>
          <w:numId w:val="25"/>
        </w:numPr>
      </w:pPr>
      <w:r>
        <w:t>W</w:t>
      </w:r>
      <w:r w:rsidR="00414179">
        <w:t>hat</w:t>
      </w:r>
      <w:r w:rsidR="004728B7">
        <w:t xml:space="preserve"> </w:t>
      </w:r>
      <w:r w:rsidR="00200ECE">
        <w:t>has</w:t>
      </w:r>
      <w:r w:rsidR="004728B7">
        <w:t xml:space="preserve"> strengthened recruitment and what </w:t>
      </w:r>
      <w:r w:rsidR="00200ECE">
        <w:t>has</w:t>
      </w:r>
      <w:r w:rsidR="004728B7">
        <w:t xml:space="preserve"> </w:t>
      </w:r>
      <w:r w:rsidR="0005269F">
        <w:t>made</w:t>
      </w:r>
      <w:r w:rsidR="004728B7">
        <w:t xml:space="preserve"> recruitment more challenging? </w:t>
      </w:r>
    </w:p>
    <w:p w14:paraId="452B601D" w14:textId="77777777" w:rsidR="004728B7" w:rsidRDefault="004728B7" w:rsidP="004728B7">
      <w:pPr>
        <w:pStyle w:val="ListParagraph"/>
      </w:pPr>
    </w:p>
    <w:p w14:paraId="2C13021E" w14:textId="16887437" w:rsidR="00414179" w:rsidRDefault="00414179" w:rsidP="00CB49C5">
      <w:pPr>
        <w:pStyle w:val="ListParagraph"/>
        <w:numPr>
          <w:ilvl w:val="0"/>
          <w:numId w:val="25"/>
        </w:numPr>
      </w:pPr>
      <w:r>
        <w:t>Do you anticipate any changes in your program</w:t>
      </w:r>
      <w:r w:rsidR="004728B7">
        <w:t xml:space="preserve">’s approach to recruitment? </w:t>
      </w:r>
      <w:r>
        <w:t xml:space="preserve">If so, </w:t>
      </w:r>
      <w:r w:rsidR="004728B7">
        <w:t xml:space="preserve">help us understand the reason(s) for the changes. </w:t>
      </w:r>
    </w:p>
    <w:p w14:paraId="0BDF14DC" w14:textId="77777777" w:rsidR="00CA1F4E" w:rsidRDefault="00CA1F4E" w:rsidP="0005269F"/>
    <w:p w14:paraId="72579B79" w14:textId="34C4BEA5" w:rsidR="009D2C3E" w:rsidRDefault="009D2C3E" w:rsidP="00964187">
      <w:pPr>
        <w:ind w:left="1440" w:firstLine="720"/>
        <w:rPr>
          <w:i/>
        </w:rPr>
      </w:pPr>
      <w:r w:rsidRPr="0090424A">
        <w:rPr>
          <w:b/>
          <w:i/>
          <w:u w:val="single"/>
        </w:rPr>
        <w:t xml:space="preserve">Part Two: Financial Statement </w:t>
      </w:r>
    </w:p>
    <w:p w14:paraId="2B13C155" w14:textId="77777777" w:rsidR="004728B7" w:rsidRDefault="004728B7" w:rsidP="00CB49C5">
      <w:pPr>
        <w:pStyle w:val="ListParagraph"/>
      </w:pPr>
      <w:r>
        <w:t>Please provide a financial statement documenting:</w:t>
      </w:r>
    </w:p>
    <w:p w14:paraId="7E32855F" w14:textId="35B50794" w:rsidR="006223F1" w:rsidRDefault="004728B7" w:rsidP="00DE248B">
      <w:pPr>
        <w:pStyle w:val="ListParagraph"/>
        <w:numPr>
          <w:ilvl w:val="0"/>
          <w:numId w:val="1"/>
        </w:numPr>
      </w:pPr>
      <w:r>
        <w:t xml:space="preserve">Total institutional costs related to the APDP to date and the breakdown of those </w:t>
      </w:r>
      <w:proofErr w:type="gramStart"/>
      <w:r>
        <w:t>costs;</w:t>
      </w:r>
      <w:proofErr w:type="gramEnd"/>
    </w:p>
    <w:p w14:paraId="266F8EC0" w14:textId="5FE95210" w:rsidR="004728B7" w:rsidRDefault="00D82A53" w:rsidP="004728B7">
      <w:pPr>
        <w:pStyle w:val="ListParagraph"/>
        <w:numPr>
          <w:ilvl w:val="0"/>
          <w:numId w:val="1"/>
        </w:numPr>
      </w:pPr>
      <w:r>
        <w:t>Use of the Foundation’s g</w:t>
      </w:r>
      <w:r w:rsidR="004728B7">
        <w:t xml:space="preserve">rant </w:t>
      </w:r>
      <w:proofErr w:type="gramStart"/>
      <w:r w:rsidR="004728B7">
        <w:t>funds</w:t>
      </w:r>
      <w:r>
        <w:t>;</w:t>
      </w:r>
      <w:proofErr w:type="gramEnd"/>
      <w:r w:rsidR="004728B7">
        <w:t xml:space="preserve"> </w:t>
      </w:r>
      <w:r w:rsidR="000029A3">
        <w:t xml:space="preserve"> </w:t>
      </w:r>
    </w:p>
    <w:p w14:paraId="20C42914" w14:textId="047A454A" w:rsidR="004728B7" w:rsidRDefault="004728B7" w:rsidP="004728B7">
      <w:pPr>
        <w:pStyle w:val="ListParagraph"/>
        <w:numPr>
          <w:ilvl w:val="0"/>
          <w:numId w:val="1"/>
        </w:numPr>
      </w:pPr>
      <w:r>
        <w:t xml:space="preserve">An explanation for any </w:t>
      </w:r>
      <w:r w:rsidR="00DE248B">
        <w:t xml:space="preserve">unspent </w:t>
      </w:r>
      <w:r w:rsidR="00D82A53">
        <w:t xml:space="preserve">Foundation </w:t>
      </w:r>
      <w:r>
        <w:t xml:space="preserve">grant funds </w:t>
      </w:r>
      <w:r w:rsidR="00DE248B">
        <w:t xml:space="preserve"> </w:t>
      </w:r>
    </w:p>
    <w:p w14:paraId="2068A921" w14:textId="77777777" w:rsidR="00E72E81" w:rsidRDefault="00E72E81" w:rsidP="00E72E81">
      <w:pPr>
        <w:pStyle w:val="ListParagraph"/>
      </w:pPr>
    </w:p>
    <w:p w14:paraId="5C8CEDB0" w14:textId="752C8EAA" w:rsidR="00790457" w:rsidRDefault="009D2C3E" w:rsidP="00964187">
      <w:pPr>
        <w:autoSpaceDE w:val="0"/>
        <w:autoSpaceDN w:val="0"/>
        <w:adjustRightInd w:val="0"/>
        <w:spacing w:after="0"/>
        <w:ind w:left="1440" w:firstLine="720"/>
        <w:contextualSpacing w:val="0"/>
        <w:rPr>
          <w:rFonts w:cs="Times New Roman"/>
          <w:b/>
          <w:i/>
          <w:szCs w:val="24"/>
          <w:u w:val="single"/>
        </w:rPr>
      </w:pPr>
      <w:r w:rsidRPr="00257FAB">
        <w:rPr>
          <w:rFonts w:cs="Times New Roman"/>
          <w:b/>
          <w:i/>
          <w:szCs w:val="24"/>
          <w:u w:val="single"/>
        </w:rPr>
        <w:t>Part Three: Pastoral Placement</w:t>
      </w:r>
      <w:r w:rsidR="00257FAB">
        <w:rPr>
          <w:rFonts w:cs="Times New Roman"/>
          <w:b/>
          <w:i/>
          <w:szCs w:val="24"/>
          <w:u w:val="single"/>
        </w:rPr>
        <w:t>, Highlights</w:t>
      </w:r>
    </w:p>
    <w:p w14:paraId="496A14C1" w14:textId="77777777" w:rsidR="0005269F" w:rsidRPr="00257FAB" w:rsidRDefault="0005269F" w:rsidP="00964187">
      <w:pPr>
        <w:autoSpaceDE w:val="0"/>
        <w:autoSpaceDN w:val="0"/>
        <w:adjustRightInd w:val="0"/>
        <w:spacing w:after="0"/>
        <w:ind w:left="1440" w:firstLine="720"/>
        <w:contextualSpacing w:val="0"/>
        <w:rPr>
          <w:rFonts w:cs="Times New Roman"/>
          <w:b/>
          <w:szCs w:val="24"/>
          <w:u w:val="single"/>
        </w:rPr>
      </w:pPr>
    </w:p>
    <w:p w14:paraId="2587515B" w14:textId="77777777" w:rsidR="000D5D0D" w:rsidRDefault="00790457" w:rsidP="00FC5553">
      <w:p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  <w:r w:rsidRPr="00790457">
        <w:rPr>
          <w:rFonts w:cs="Times New Roman"/>
          <w:szCs w:val="24"/>
        </w:rPr>
        <w:t xml:space="preserve">For </w:t>
      </w:r>
      <w:r w:rsidR="00B55BD4">
        <w:rPr>
          <w:rFonts w:cs="Times New Roman"/>
          <w:szCs w:val="24"/>
        </w:rPr>
        <w:t>the following</w:t>
      </w:r>
      <w:r w:rsidR="00257FAB">
        <w:rPr>
          <w:rFonts w:cs="Times New Roman"/>
          <w:szCs w:val="24"/>
        </w:rPr>
        <w:t xml:space="preserve"> two questions</w:t>
      </w:r>
      <w:r w:rsidR="00B55BD4">
        <w:rPr>
          <w:rFonts w:cs="Times New Roman"/>
          <w:szCs w:val="24"/>
        </w:rPr>
        <w:t xml:space="preserve"> please use these titles: </w:t>
      </w:r>
      <w:r>
        <w:rPr>
          <w:rFonts w:cs="Times New Roman"/>
          <w:szCs w:val="24"/>
        </w:rPr>
        <w:t>senior/lead pastor, associate</w:t>
      </w:r>
      <w:r w:rsidR="00B55BD4">
        <w:rPr>
          <w:rFonts w:cs="Times New Roman"/>
          <w:szCs w:val="24"/>
        </w:rPr>
        <w:t>/assistant</w:t>
      </w:r>
      <w:r>
        <w:rPr>
          <w:rFonts w:cs="Times New Roman"/>
          <w:szCs w:val="24"/>
        </w:rPr>
        <w:t xml:space="preserve"> pastor, youth pastor, worship pastor, executive pastor,</w:t>
      </w:r>
      <w:r w:rsidR="00E72E81">
        <w:rPr>
          <w:rFonts w:cs="Times New Roman"/>
          <w:szCs w:val="24"/>
        </w:rPr>
        <w:t xml:space="preserve"> and</w:t>
      </w:r>
      <w:r>
        <w:rPr>
          <w:rFonts w:cs="Times New Roman"/>
          <w:szCs w:val="24"/>
        </w:rPr>
        <w:t xml:space="preserve"> church planter</w:t>
      </w:r>
      <w:r w:rsidR="00E72E81">
        <w:rPr>
          <w:rFonts w:cs="Times New Roman"/>
          <w:szCs w:val="24"/>
        </w:rPr>
        <w:t xml:space="preserve">. </w:t>
      </w:r>
      <w:r w:rsidR="00C74F53">
        <w:rPr>
          <w:rFonts w:cs="Times New Roman"/>
          <w:szCs w:val="24"/>
        </w:rPr>
        <w:t>(</w:t>
      </w:r>
      <w:r w:rsidR="00E72E81">
        <w:rPr>
          <w:rFonts w:cs="Times New Roman"/>
          <w:szCs w:val="24"/>
        </w:rPr>
        <w:t xml:space="preserve">The term </w:t>
      </w:r>
      <w:r w:rsidR="00414179">
        <w:rPr>
          <w:rFonts w:cs="Times New Roman"/>
          <w:szCs w:val="24"/>
        </w:rPr>
        <w:t xml:space="preserve">Director </w:t>
      </w:r>
      <w:r w:rsidR="00E72E81">
        <w:rPr>
          <w:rFonts w:cs="Times New Roman"/>
          <w:szCs w:val="24"/>
        </w:rPr>
        <w:t xml:space="preserve">may be substituted </w:t>
      </w:r>
      <w:r w:rsidR="00414179">
        <w:rPr>
          <w:rFonts w:cs="Times New Roman"/>
          <w:szCs w:val="24"/>
        </w:rPr>
        <w:t xml:space="preserve">for Pastor </w:t>
      </w:r>
      <w:r w:rsidR="000D5D0D">
        <w:rPr>
          <w:rFonts w:cs="Times New Roman"/>
          <w:szCs w:val="24"/>
        </w:rPr>
        <w:t xml:space="preserve">if </w:t>
      </w:r>
      <w:r w:rsidR="00E72E81">
        <w:rPr>
          <w:rFonts w:cs="Times New Roman"/>
          <w:szCs w:val="24"/>
        </w:rPr>
        <w:t xml:space="preserve">it’s </w:t>
      </w:r>
      <w:r w:rsidR="000D5D0D">
        <w:rPr>
          <w:rFonts w:cs="Times New Roman"/>
          <w:szCs w:val="24"/>
        </w:rPr>
        <w:t>most appropriate for the employ</w:t>
      </w:r>
      <w:r w:rsidR="00E72E81">
        <w:rPr>
          <w:rFonts w:cs="Times New Roman"/>
          <w:szCs w:val="24"/>
        </w:rPr>
        <w:t xml:space="preserve">er’s </w:t>
      </w:r>
      <w:r w:rsidR="00414179">
        <w:rPr>
          <w:rFonts w:cs="Times New Roman"/>
          <w:szCs w:val="24"/>
        </w:rPr>
        <w:t>tradition</w:t>
      </w:r>
      <w:r w:rsidR="00E72E81">
        <w:rPr>
          <w:rFonts w:cs="Times New Roman"/>
          <w:szCs w:val="24"/>
        </w:rPr>
        <w:t>/</w:t>
      </w:r>
      <w:r w:rsidR="00414179">
        <w:rPr>
          <w:rFonts w:cs="Times New Roman"/>
          <w:szCs w:val="24"/>
        </w:rPr>
        <w:t>denomination</w:t>
      </w:r>
      <w:r w:rsidR="000D5D0D">
        <w:rPr>
          <w:rFonts w:cs="Times New Roman"/>
          <w:szCs w:val="24"/>
        </w:rPr>
        <w:t xml:space="preserve">.) </w:t>
      </w:r>
    </w:p>
    <w:p w14:paraId="5348D06C" w14:textId="77777777" w:rsidR="000D5D0D" w:rsidRPr="000D5D0D" w:rsidRDefault="000D5D0D" w:rsidP="00FC5553">
      <w:p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</w:p>
    <w:p w14:paraId="2B709A33" w14:textId="38250D83" w:rsidR="00FC5553" w:rsidRPr="00D82A53" w:rsidRDefault="00FC5553" w:rsidP="00CB49C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  <w:r w:rsidRPr="00D82A53">
        <w:rPr>
          <w:rFonts w:cs="Times New Roman"/>
          <w:szCs w:val="24"/>
        </w:rPr>
        <w:t>If you had</w:t>
      </w:r>
      <w:r w:rsidR="00257FAB">
        <w:rPr>
          <w:rFonts w:cs="Times New Roman"/>
          <w:szCs w:val="24"/>
        </w:rPr>
        <w:t xml:space="preserve"> APDP</w:t>
      </w:r>
      <w:r w:rsidRPr="00D82A53">
        <w:rPr>
          <w:rFonts w:cs="Times New Roman"/>
          <w:szCs w:val="24"/>
        </w:rPr>
        <w:t xml:space="preserve"> graduates </w:t>
      </w:r>
      <w:r w:rsidRPr="00D82A53">
        <w:rPr>
          <w:rFonts w:cs="Times New Roman"/>
          <w:i/>
          <w:szCs w:val="24"/>
        </w:rPr>
        <w:t xml:space="preserve">this </w:t>
      </w:r>
      <w:r w:rsidR="00730ABD" w:rsidRPr="00D82A53">
        <w:rPr>
          <w:rFonts w:cs="Times New Roman"/>
          <w:i/>
          <w:szCs w:val="24"/>
        </w:rPr>
        <w:t xml:space="preserve">last </w:t>
      </w:r>
      <w:r w:rsidRPr="00D82A53">
        <w:rPr>
          <w:rFonts w:cs="Times New Roman"/>
          <w:i/>
          <w:szCs w:val="24"/>
        </w:rPr>
        <w:t>year</w:t>
      </w:r>
      <w:r w:rsidRPr="00D82A53">
        <w:rPr>
          <w:rFonts w:cs="Times New Roman"/>
          <w:szCs w:val="24"/>
        </w:rPr>
        <w:t>, please report t</w:t>
      </w:r>
      <w:r w:rsidR="00730ABD" w:rsidRPr="00D82A53">
        <w:rPr>
          <w:rFonts w:cs="Times New Roman"/>
          <w:szCs w:val="24"/>
        </w:rPr>
        <w:t>he</w:t>
      </w:r>
      <w:r w:rsidRPr="00D82A53">
        <w:rPr>
          <w:rFonts w:cs="Times New Roman"/>
          <w:szCs w:val="24"/>
        </w:rPr>
        <w:t xml:space="preserve"> positions</w:t>
      </w:r>
      <w:r w:rsidR="00790457" w:rsidRPr="00D82A53">
        <w:rPr>
          <w:rFonts w:cs="Times New Roman"/>
          <w:szCs w:val="24"/>
        </w:rPr>
        <w:t xml:space="preserve"> in which they have been placed.</w:t>
      </w:r>
    </w:p>
    <w:p w14:paraId="19D85DA3" w14:textId="77777777" w:rsidR="00790457" w:rsidRDefault="00790457" w:rsidP="00FC5553">
      <w:p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</w:p>
    <w:p w14:paraId="1C8CF827" w14:textId="1BFA9E66" w:rsidR="00790457" w:rsidRDefault="00FC5553" w:rsidP="00CB49C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  <w:r w:rsidRPr="00D82A53">
        <w:rPr>
          <w:rFonts w:cs="Times New Roman"/>
          <w:szCs w:val="24"/>
        </w:rPr>
        <w:t xml:space="preserve">If you track graduates from </w:t>
      </w:r>
      <w:r w:rsidRPr="00257FAB">
        <w:rPr>
          <w:rFonts w:cs="Times New Roman"/>
          <w:i/>
          <w:szCs w:val="24"/>
        </w:rPr>
        <w:t xml:space="preserve">previous years, </w:t>
      </w:r>
      <w:r w:rsidR="00257FAB">
        <w:rPr>
          <w:rFonts w:cs="Times New Roman"/>
          <w:szCs w:val="24"/>
        </w:rPr>
        <w:t>what is the n</w:t>
      </w:r>
      <w:r w:rsidRPr="00D82A53">
        <w:rPr>
          <w:rFonts w:cs="Times New Roman"/>
          <w:szCs w:val="24"/>
        </w:rPr>
        <w:t xml:space="preserve">umber of </w:t>
      </w:r>
      <w:r w:rsidR="00257FAB">
        <w:rPr>
          <w:rFonts w:cs="Times New Roman"/>
          <w:szCs w:val="24"/>
        </w:rPr>
        <w:t xml:space="preserve">APDP </w:t>
      </w:r>
      <w:r w:rsidRPr="00D82A53">
        <w:rPr>
          <w:rFonts w:cs="Times New Roman"/>
          <w:szCs w:val="24"/>
        </w:rPr>
        <w:t>graduates</w:t>
      </w:r>
      <w:r w:rsidR="00257FAB">
        <w:rPr>
          <w:rFonts w:cs="Times New Roman"/>
          <w:szCs w:val="24"/>
        </w:rPr>
        <w:t xml:space="preserve"> who</w:t>
      </w:r>
      <w:r w:rsidR="00790457" w:rsidRPr="00D82A53">
        <w:rPr>
          <w:rFonts w:cs="Times New Roman"/>
          <w:szCs w:val="24"/>
        </w:rPr>
        <w:t xml:space="preserve"> </w:t>
      </w:r>
      <w:r w:rsidR="00CA1F4E">
        <w:rPr>
          <w:rFonts w:cs="Times New Roman"/>
          <w:szCs w:val="24"/>
        </w:rPr>
        <w:t xml:space="preserve">are in </w:t>
      </w:r>
      <w:r w:rsidR="00790457" w:rsidRPr="00D82A53">
        <w:rPr>
          <w:rFonts w:cs="Times New Roman"/>
          <w:szCs w:val="24"/>
        </w:rPr>
        <w:t>pastoral ministry</w:t>
      </w:r>
      <w:r w:rsidR="00CA1F4E">
        <w:rPr>
          <w:rFonts w:cs="Times New Roman"/>
          <w:szCs w:val="24"/>
        </w:rPr>
        <w:t xml:space="preserve"> </w:t>
      </w:r>
      <w:r w:rsidR="00790457" w:rsidRPr="00D82A53">
        <w:rPr>
          <w:rFonts w:cs="Times New Roman"/>
          <w:szCs w:val="24"/>
        </w:rPr>
        <w:t>and</w:t>
      </w:r>
      <w:r w:rsidRPr="00D82A53">
        <w:rPr>
          <w:rFonts w:cs="Times New Roman"/>
          <w:szCs w:val="24"/>
        </w:rPr>
        <w:t xml:space="preserve"> the</w:t>
      </w:r>
      <w:r w:rsidR="00257FAB">
        <w:rPr>
          <w:rFonts w:cs="Times New Roman"/>
          <w:szCs w:val="24"/>
        </w:rPr>
        <w:t>ir</w:t>
      </w:r>
      <w:r w:rsidRPr="00D82A53">
        <w:rPr>
          <w:rFonts w:cs="Times New Roman"/>
          <w:szCs w:val="24"/>
        </w:rPr>
        <w:t xml:space="preserve"> titles</w:t>
      </w:r>
      <w:r w:rsidR="00257FAB">
        <w:rPr>
          <w:rFonts w:cs="Times New Roman"/>
          <w:szCs w:val="24"/>
        </w:rPr>
        <w:t>/roles?</w:t>
      </w:r>
      <w:r w:rsidR="00790457" w:rsidRPr="00D82A53">
        <w:rPr>
          <w:rFonts w:cs="Times New Roman"/>
          <w:szCs w:val="24"/>
        </w:rPr>
        <w:t xml:space="preserve"> </w:t>
      </w:r>
      <w:r w:rsidRPr="00D82A53">
        <w:rPr>
          <w:rFonts w:cs="Times New Roman"/>
          <w:szCs w:val="24"/>
        </w:rPr>
        <w:t>If you know their graduation year, please include that.</w:t>
      </w:r>
    </w:p>
    <w:p w14:paraId="6718C403" w14:textId="77777777" w:rsidR="00257FAB" w:rsidRPr="00257FAB" w:rsidRDefault="00257FAB" w:rsidP="00257FAB">
      <w:pPr>
        <w:pStyle w:val="ListParagraph"/>
        <w:autoSpaceDE w:val="0"/>
        <w:autoSpaceDN w:val="0"/>
        <w:adjustRightInd w:val="0"/>
        <w:spacing w:after="0"/>
        <w:contextualSpacing w:val="0"/>
        <w:rPr>
          <w:rFonts w:cs="Times New Roman"/>
          <w:szCs w:val="24"/>
        </w:rPr>
      </w:pPr>
    </w:p>
    <w:p w14:paraId="3C248ABF" w14:textId="77777777" w:rsidR="00C61B01" w:rsidRDefault="00E4443C" w:rsidP="00CB49C5">
      <w:pPr>
        <w:pStyle w:val="ListParagraph"/>
        <w:numPr>
          <w:ilvl w:val="0"/>
          <w:numId w:val="26"/>
        </w:numPr>
      </w:pPr>
      <w:r>
        <w:t>We welcome additional comments or observations about t</w:t>
      </w:r>
      <w:r w:rsidR="00AA08A3">
        <w:t>he program</w:t>
      </w:r>
      <w:r w:rsidR="00C61B01">
        <w:t xml:space="preserve"> or proposal implementation</w:t>
      </w:r>
      <w:r w:rsidR="00AA08A3">
        <w:t xml:space="preserve"> that you would like to highlight</w:t>
      </w:r>
      <w:r>
        <w:t xml:space="preserve">. </w:t>
      </w:r>
    </w:p>
    <w:p w14:paraId="60EB8B30" w14:textId="77777777" w:rsidR="00257FAB" w:rsidRDefault="00257FAB" w:rsidP="00257FAB">
      <w:pPr>
        <w:pStyle w:val="ListParagraph"/>
      </w:pPr>
    </w:p>
    <w:p w14:paraId="4A891310" w14:textId="61C0DC55" w:rsidR="008639DB" w:rsidRDefault="008639DB" w:rsidP="008639DB"/>
    <w:p w14:paraId="3ED19F68" w14:textId="77777777" w:rsidR="00DE248B" w:rsidRDefault="00DE248B" w:rsidP="008639DB"/>
    <w:p w14:paraId="52BB8554" w14:textId="22B55D76" w:rsidR="008639DB" w:rsidRPr="009F769B" w:rsidRDefault="008639DB" w:rsidP="00964187">
      <w:pPr>
        <w:pStyle w:val="ListParagraph"/>
        <w:autoSpaceDE w:val="0"/>
        <w:autoSpaceDN w:val="0"/>
        <w:adjustRightInd w:val="0"/>
        <w:spacing w:after="0"/>
        <w:ind w:left="1440" w:firstLine="720"/>
        <w:contextualSpacing w:val="0"/>
        <w:rPr>
          <w:rFonts w:cs="Times New Roman"/>
          <w:b/>
          <w:i/>
          <w:szCs w:val="24"/>
          <w:u w:val="single"/>
        </w:rPr>
      </w:pPr>
      <w:r w:rsidRPr="009F769B">
        <w:rPr>
          <w:rFonts w:cs="Times New Roman"/>
          <w:b/>
          <w:i/>
          <w:szCs w:val="24"/>
          <w:u w:val="single"/>
        </w:rPr>
        <w:t xml:space="preserve">Part Four: Faith, Work and Economics Integration </w:t>
      </w:r>
    </w:p>
    <w:p w14:paraId="22CF31A4" w14:textId="01B015C8" w:rsidR="008639DB" w:rsidRPr="009F769B" w:rsidRDefault="008639DB" w:rsidP="008639DB">
      <w:pPr>
        <w:autoSpaceDE w:val="0"/>
        <w:autoSpaceDN w:val="0"/>
        <w:adjustRightInd w:val="0"/>
        <w:spacing w:after="0"/>
        <w:contextualSpacing w:val="0"/>
        <w:jc w:val="center"/>
        <w:rPr>
          <w:rFonts w:cs="Times New Roman"/>
          <w:b/>
          <w:i/>
          <w:szCs w:val="24"/>
          <w:u w:val="single"/>
        </w:rPr>
      </w:pPr>
    </w:p>
    <w:p w14:paraId="1CB84EF9" w14:textId="2D2F4EC9" w:rsidR="006223F1" w:rsidRDefault="006223F1" w:rsidP="00DE248B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How </w:t>
      </w:r>
      <w:r w:rsidR="00410E88">
        <w:t>do you</w:t>
      </w:r>
      <w:r w:rsidR="00CA1F4E">
        <w:t xml:space="preserve"> (</w:t>
      </w:r>
      <w:r>
        <w:t>does your department</w:t>
      </w:r>
      <w:r w:rsidR="00CA1F4E">
        <w:t>)</w:t>
      </w:r>
      <w:r>
        <w:t xml:space="preserve"> define the phrase ‘faith, </w:t>
      </w:r>
      <w:proofErr w:type="gramStart"/>
      <w:r>
        <w:t>work</w:t>
      </w:r>
      <w:proofErr w:type="gramEnd"/>
      <w:r>
        <w:t xml:space="preserve"> and economics</w:t>
      </w:r>
      <w:r w:rsidR="008D6CC9">
        <w:t xml:space="preserve"> (FWE)</w:t>
      </w:r>
      <w:r w:rsidR="00914352">
        <w:t>?</w:t>
      </w:r>
    </w:p>
    <w:p w14:paraId="39E22E72" w14:textId="77777777" w:rsidR="006223F1" w:rsidRDefault="006223F1" w:rsidP="006223F1">
      <w:pPr>
        <w:pStyle w:val="ListParagraph"/>
        <w:spacing w:after="160" w:line="259" w:lineRule="auto"/>
      </w:pPr>
    </w:p>
    <w:p w14:paraId="730105EE" w14:textId="1FAC1ABA" w:rsidR="009F769B" w:rsidRDefault="009F769B" w:rsidP="00DE248B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How </w:t>
      </w:r>
      <w:r w:rsidR="006223F1">
        <w:t>does</w:t>
      </w:r>
      <w:r>
        <w:t xml:space="preserve"> your</w:t>
      </w:r>
      <w:r w:rsidR="003E4ACB">
        <w:t xml:space="preserve"> APDP </w:t>
      </w:r>
      <w:r>
        <w:t xml:space="preserve">program </w:t>
      </w:r>
      <w:r w:rsidR="006223F1">
        <w:t xml:space="preserve">integrate principles of faith, </w:t>
      </w:r>
      <w:proofErr w:type="gramStart"/>
      <w:r w:rsidR="006223F1">
        <w:t>work</w:t>
      </w:r>
      <w:proofErr w:type="gramEnd"/>
      <w:r w:rsidR="006223F1">
        <w:t xml:space="preserve"> and economics</w:t>
      </w:r>
      <w:r w:rsidR="004D6C2F">
        <w:t xml:space="preserve"> (FWE)</w:t>
      </w:r>
      <w:r w:rsidR="00914352">
        <w:t>?</w:t>
      </w:r>
    </w:p>
    <w:p w14:paraId="6DEFB047" w14:textId="77777777" w:rsidR="009F769B" w:rsidRDefault="009F769B" w:rsidP="009F769B">
      <w:pPr>
        <w:pStyle w:val="ListParagraph"/>
        <w:spacing w:after="160" w:line="259" w:lineRule="auto"/>
      </w:pPr>
    </w:p>
    <w:p w14:paraId="094D7AEB" w14:textId="48A26076" w:rsidR="009F769B" w:rsidRDefault="009F769B" w:rsidP="00DE248B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Have any barriers or issues hampered progress </w:t>
      </w:r>
      <w:r w:rsidR="006223F1">
        <w:t>in your i</w:t>
      </w:r>
      <w:r w:rsidR="003E4ACB">
        <w:t>ntegration</w:t>
      </w:r>
      <w:r>
        <w:t xml:space="preserve">? </w:t>
      </w:r>
      <w:r w:rsidR="006223F1">
        <w:t xml:space="preserve"> </w:t>
      </w:r>
    </w:p>
    <w:p w14:paraId="067384FC" w14:textId="77777777" w:rsidR="009F769B" w:rsidRDefault="009F769B" w:rsidP="009F769B">
      <w:pPr>
        <w:pStyle w:val="ListParagraph"/>
        <w:spacing w:after="160" w:line="259" w:lineRule="auto"/>
      </w:pPr>
    </w:p>
    <w:p w14:paraId="643CA2FB" w14:textId="3D45FF82" w:rsidR="0004032E" w:rsidRDefault="009F769B" w:rsidP="00DE248B">
      <w:pPr>
        <w:pStyle w:val="ListParagraph"/>
        <w:numPr>
          <w:ilvl w:val="0"/>
          <w:numId w:val="27"/>
        </w:numPr>
        <w:spacing w:after="0"/>
      </w:pPr>
      <w:r>
        <w:t xml:space="preserve">What are your next steps </w:t>
      </w:r>
      <w:r w:rsidR="006223F1">
        <w:t xml:space="preserve">in </w:t>
      </w:r>
      <w:r w:rsidR="003E4ACB">
        <w:t xml:space="preserve">integrating </w:t>
      </w:r>
      <w:r w:rsidR="0004032E">
        <w:t>FWE</w:t>
      </w:r>
      <w:r w:rsidR="00914352">
        <w:t xml:space="preserve"> </w:t>
      </w:r>
      <w:r w:rsidR="00CA1F4E">
        <w:t>in your APDP</w:t>
      </w:r>
      <w:r w:rsidR="0004032E">
        <w:t xml:space="preserve">? Who inside your institution (within your department/college or others) and outside your institution </w:t>
      </w:r>
      <w:r w:rsidR="004D6C2F">
        <w:t xml:space="preserve">(Made to Flourish, </w:t>
      </w:r>
      <w:r w:rsidR="00DE248B">
        <w:t xml:space="preserve">local </w:t>
      </w:r>
      <w:proofErr w:type="gramStart"/>
      <w:r w:rsidR="00DE248B">
        <w:t>pastors</w:t>
      </w:r>
      <w:proofErr w:type="gramEnd"/>
      <w:r w:rsidR="00DE248B">
        <w:t xml:space="preserve"> and business leaders, </w:t>
      </w:r>
      <w:r w:rsidR="004D6C2F">
        <w:t>etc</w:t>
      </w:r>
      <w:r w:rsidR="00CC2725">
        <w:t>.</w:t>
      </w:r>
      <w:r w:rsidR="004D6C2F">
        <w:t xml:space="preserve">) </w:t>
      </w:r>
      <w:r w:rsidR="0004032E">
        <w:t>is well-positioned to contribute to this integration?</w:t>
      </w:r>
    </w:p>
    <w:p w14:paraId="5BE42D55" w14:textId="77777777" w:rsidR="00DE248B" w:rsidRDefault="00DE248B" w:rsidP="00DE248B">
      <w:pPr>
        <w:pStyle w:val="ListParagraph"/>
        <w:spacing w:after="0"/>
      </w:pPr>
    </w:p>
    <w:p w14:paraId="1F0FE451" w14:textId="7B7BC0C8" w:rsidR="009F769B" w:rsidRPr="00CF0252" w:rsidRDefault="006223F1" w:rsidP="00DE248B">
      <w:pPr>
        <w:pStyle w:val="ListParagraph"/>
        <w:numPr>
          <w:ilvl w:val="0"/>
          <w:numId w:val="27"/>
        </w:numPr>
        <w:spacing w:after="0"/>
      </w:pPr>
      <w:r>
        <w:t>What can KFF do to help</w:t>
      </w:r>
      <w:r w:rsidR="004D6C2F">
        <w:t xml:space="preserve"> with FWE understanding and integration</w:t>
      </w:r>
      <w:r>
        <w:t>?</w:t>
      </w:r>
      <w:r w:rsidR="009F769B">
        <w:t xml:space="preserve"> </w:t>
      </w:r>
      <w:r w:rsidR="003E4ACB">
        <w:t xml:space="preserve"> </w:t>
      </w:r>
    </w:p>
    <w:p w14:paraId="70D29C7E" w14:textId="55CE95CF" w:rsidR="008639DB" w:rsidRPr="009F769B" w:rsidRDefault="008639DB" w:rsidP="009F769B">
      <w:pPr>
        <w:autoSpaceDE w:val="0"/>
        <w:autoSpaceDN w:val="0"/>
        <w:adjustRightInd w:val="0"/>
        <w:spacing w:after="0"/>
        <w:contextualSpacing w:val="0"/>
        <w:rPr>
          <w:rFonts w:cs="Times New Roman"/>
          <w:b/>
          <w:iCs/>
          <w:szCs w:val="24"/>
          <w:highlight w:val="yellow"/>
          <w:u w:val="single"/>
        </w:rPr>
      </w:pPr>
    </w:p>
    <w:p w14:paraId="23D00E5F" w14:textId="77777777" w:rsidR="008639DB" w:rsidRPr="0047562E" w:rsidRDefault="008639DB" w:rsidP="008639DB">
      <w:pPr>
        <w:autoSpaceDE w:val="0"/>
        <w:autoSpaceDN w:val="0"/>
        <w:adjustRightInd w:val="0"/>
        <w:spacing w:after="0"/>
        <w:contextualSpacing w:val="0"/>
        <w:jc w:val="center"/>
        <w:rPr>
          <w:rFonts w:cs="Times New Roman"/>
          <w:b/>
          <w:i/>
          <w:szCs w:val="24"/>
          <w:highlight w:val="yellow"/>
          <w:u w:val="single"/>
        </w:rPr>
      </w:pPr>
    </w:p>
    <w:p w14:paraId="69ADDB8A" w14:textId="7742A2A7" w:rsidR="008639DB" w:rsidRDefault="008639DB" w:rsidP="008639DB">
      <w:pPr>
        <w:autoSpaceDE w:val="0"/>
        <w:autoSpaceDN w:val="0"/>
        <w:adjustRightInd w:val="0"/>
        <w:spacing w:after="0"/>
        <w:contextualSpacing w:val="0"/>
        <w:jc w:val="center"/>
        <w:rPr>
          <w:rFonts w:cs="Times New Roman"/>
          <w:b/>
          <w:i/>
          <w:szCs w:val="24"/>
          <w:u w:val="single"/>
        </w:rPr>
      </w:pPr>
      <w:r w:rsidRPr="009F769B">
        <w:rPr>
          <w:rFonts w:cs="Times New Roman"/>
          <w:b/>
          <w:i/>
          <w:szCs w:val="24"/>
          <w:u w:val="single"/>
        </w:rPr>
        <w:t>How We Can Help</w:t>
      </w:r>
    </w:p>
    <w:p w14:paraId="5266E417" w14:textId="77777777" w:rsidR="00AC5F28" w:rsidRDefault="00AC5F28" w:rsidP="008639DB">
      <w:pPr>
        <w:autoSpaceDE w:val="0"/>
        <w:autoSpaceDN w:val="0"/>
        <w:adjustRightInd w:val="0"/>
        <w:spacing w:after="0"/>
        <w:contextualSpacing w:val="0"/>
        <w:jc w:val="center"/>
        <w:rPr>
          <w:rFonts w:cs="Times New Roman"/>
          <w:b/>
          <w:i/>
          <w:szCs w:val="24"/>
          <w:u w:val="single"/>
        </w:rPr>
      </w:pPr>
    </w:p>
    <w:p w14:paraId="14466487" w14:textId="28B95011" w:rsidR="00AC5F28" w:rsidRDefault="0088743F" w:rsidP="00AC5F28">
      <w:pPr>
        <w:pStyle w:val="ListParagraph"/>
      </w:pPr>
      <w:r>
        <w:t>I</w:t>
      </w:r>
      <w:r w:rsidR="00AC5F28">
        <w:t xml:space="preserve">s there anything that the Foundation’s APDP program staff </w:t>
      </w:r>
      <w:r w:rsidR="00203392">
        <w:t>can</w:t>
      </w:r>
      <w:r w:rsidR="00AC5F28">
        <w:t xml:space="preserve"> do to help strengthen your APDP?  Please feel free to contact your Kern grant manager at any time with questions.</w:t>
      </w:r>
    </w:p>
    <w:p w14:paraId="6B8B42BE" w14:textId="77777777" w:rsidR="00AC5F28" w:rsidRDefault="00AC5F28" w:rsidP="00AC5F28">
      <w:pPr>
        <w:pStyle w:val="ListParagraph"/>
      </w:pPr>
    </w:p>
    <w:p w14:paraId="588C5999" w14:textId="51CF3451" w:rsidR="00AC5F28" w:rsidRDefault="00AC5F28" w:rsidP="00AC5F28">
      <w:pPr>
        <w:pStyle w:val="ListParagraph"/>
      </w:pPr>
      <w:r>
        <w:t>You are also welcomed to contact any of the APDP advisory team members to discuss any aspect of your program.</w:t>
      </w:r>
    </w:p>
    <w:p w14:paraId="1516F7AC" w14:textId="2D2838B5" w:rsidR="00874E2D" w:rsidRDefault="00874E2D" w:rsidP="00AC5F28">
      <w:pPr>
        <w:pStyle w:val="ListParagraph"/>
      </w:pPr>
    </w:p>
    <w:p w14:paraId="4BB1A838" w14:textId="676A3C41" w:rsidR="00370EC6" w:rsidRDefault="00370EC6" w:rsidP="00AC5F28">
      <w:pPr>
        <w:pStyle w:val="ListParagraph"/>
      </w:pPr>
      <w:r>
        <w:t>Jenn Graffius</w:t>
      </w:r>
      <w:r>
        <w:tab/>
      </w:r>
      <w:r>
        <w:tab/>
      </w:r>
      <w:r w:rsidRPr="00370EC6">
        <w:t>jgraffius@apu.edu</w:t>
      </w:r>
    </w:p>
    <w:p w14:paraId="319F191B" w14:textId="7FE8A0AF" w:rsidR="00370EC6" w:rsidRDefault="00370EC6" w:rsidP="00AC5F28">
      <w:pPr>
        <w:pStyle w:val="ListParagraph"/>
      </w:pPr>
      <w:r>
        <w:t xml:space="preserve">Jonathan </w:t>
      </w:r>
      <w:proofErr w:type="spellStart"/>
      <w:r>
        <w:t>Grenz</w:t>
      </w:r>
      <w:proofErr w:type="spellEnd"/>
      <w:r>
        <w:tab/>
      </w:r>
      <w:r w:rsidRPr="00370EC6">
        <w:t>JONAT</w:t>
      </w:r>
      <w:r>
        <w:t>HAN</w:t>
      </w:r>
      <w:r w:rsidRPr="00370EC6">
        <w:t>_GRENZ@pba.edu</w:t>
      </w:r>
    </w:p>
    <w:p w14:paraId="714A7397" w14:textId="5CBD389A" w:rsidR="00370EC6" w:rsidRDefault="00370EC6" w:rsidP="00AC5F28">
      <w:pPr>
        <w:pStyle w:val="ListParagraph"/>
      </w:pPr>
      <w:r>
        <w:t>Nate Heling</w:t>
      </w:r>
      <w:r>
        <w:tab/>
      </w:r>
      <w:r>
        <w:tab/>
      </w:r>
      <w:r w:rsidRPr="00370EC6">
        <w:t>nhelling@kairos.edu</w:t>
      </w:r>
    </w:p>
    <w:p w14:paraId="679C3BCB" w14:textId="20FD20D6" w:rsidR="00370EC6" w:rsidRDefault="00370EC6" w:rsidP="00AC5F28">
      <w:pPr>
        <w:pStyle w:val="ListParagraph"/>
      </w:pPr>
      <w:r>
        <w:t>Jason Hiles</w:t>
      </w:r>
      <w:r>
        <w:tab/>
      </w:r>
      <w:r>
        <w:tab/>
      </w:r>
      <w:r w:rsidRPr="00370EC6">
        <w:t>jason.hiles@gcu.edu</w:t>
      </w:r>
    </w:p>
    <w:p w14:paraId="7B144C92" w14:textId="69B443C5" w:rsidR="00874E2D" w:rsidRDefault="00370EC6" w:rsidP="00AC5F28">
      <w:pPr>
        <w:pStyle w:val="ListParagraph"/>
      </w:pPr>
      <w:r>
        <w:t>Eddy Shigley</w:t>
      </w:r>
      <w:r>
        <w:tab/>
        <w:t xml:space="preserve">       </w:t>
      </w:r>
      <w:r>
        <w:tab/>
      </w:r>
      <w:r w:rsidRPr="00370EC6">
        <w:t>Edward.Shigley@indwes.edu</w:t>
      </w:r>
    </w:p>
    <w:p w14:paraId="4BFF2AD0" w14:textId="77777777" w:rsidR="00370EC6" w:rsidRDefault="00370EC6" w:rsidP="00AC5F28">
      <w:pPr>
        <w:pStyle w:val="ListParagraph"/>
      </w:pPr>
    </w:p>
    <w:p w14:paraId="32FF296A" w14:textId="77777777" w:rsidR="00AC5F28" w:rsidRPr="009F769B" w:rsidRDefault="00AC5F28" w:rsidP="008639DB">
      <w:pPr>
        <w:autoSpaceDE w:val="0"/>
        <w:autoSpaceDN w:val="0"/>
        <w:adjustRightInd w:val="0"/>
        <w:spacing w:after="0"/>
        <w:contextualSpacing w:val="0"/>
        <w:jc w:val="center"/>
        <w:rPr>
          <w:rFonts w:cs="Times New Roman"/>
          <w:b/>
          <w:i/>
          <w:szCs w:val="24"/>
          <w:u w:val="single"/>
        </w:rPr>
      </w:pPr>
    </w:p>
    <w:p w14:paraId="2B3DCD40" w14:textId="77777777" w:rsidR="008639DB" w:rsidRPr="00257FAB" w:rsidRDefault="008639DB" w:rsidP="008639DB">
      <w:pPr>
        <w:autoSpaceDE w:val="0"/>
        <w:autoSpaceDN w:val="0"/>
        <w:adjustRightInd w:val="0"/>
        <w:spacing w:after="0"/>
        <w:contextualSpacing w:val="0"/>
        <w:jc w:val="center"/>
        <w:rPr>
          <w:rFonts w:cs="Times New Roman"/>
          <w:b/>
          <w:i/>
          <w:szCs w:val="24"/>
          <w:u w:val="single"/>
        </w:rPr>
      </w:pPr>
    </w:p>
    <w:p w14:paraId="487F325A" w14:textId="77777777" w:rsidR="008639DB" w:rsidRPr="00605D8C" w:rsidRDefault="008639DB" w:rsidP="008639DB"/>
    <w:sectPr w:rsidR="008639DB" w:rsidRPr="00605D8C" w:rsidSect="00605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377"/>
    <w:multiLevelType w:val="hybridMultilevel"/>
    <w:tmpl w:val="99A0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779"/>
    <w:multiLevelType w:val="hybridMultilevel"/>
    <w:tmpl w:val="74CC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F03"/>
    <w:multiLevelType w:val="hybridMultilevel"/>
    <w:tmpl w:val="BBA8A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0C7"/>
    <w:multiLevelType w:val="hybridMultilevel"/>
    <w:tmpl w:val="B00435EC"/>
    <w:lvl w:ilvl="0" w:tplc="AE3822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3F07"/>
    <w:multiLevelType w:val="hybridMultilevel"/>
    <w:tmpl w:val="852C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4DAE"/>
    <w:multiLevelType w:val="hybridMultilevel"/>
    <w:tmpl w:val="DCAC6B7A"/>
    <w:lvl w:ilvl="0" w:tplc="B218E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95138"/>
    <w:multiLevelType w:val="hybridMultilevel"/>
    <w:tmpl w:val="0B66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0A01"/>
    <w:multiLevelType w:val="hybridMultilevel"/>
    <w:tmpl w:val="EB24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01683"/>
    <w:multiLevelType w:val="hybridMultilevel"/>
    <w:tmpl w:val="B782A9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36062"/>
    <w:multiLevelType w:val="hybridMultilevel"/>
    <w:tmpl w:val="912CE716"/>
    <w:lvl w:ilvl="0" w:tplc="5FF22EC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04D9"/>
    <w:multiLevelType w:val="hybridMultilevel"/>
    <w:tmpl w:val="4BBC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3550E"/>
    <w:multiLevelType w:val="hybridMultilevel"/>
    <w:tmpl w:val="9CE69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61E5F"/>
    <w:multiLevelType w:val="hybridMultilevel"/>
    <w:tmpl w:val="57A0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F3401"/>
    <w:multiLevelType w:val="hybridMultilevel"/>
    <w:tmpl w:val="99A03F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45F0C"/>
    <w:multiLevelType w:val="hybridMultilevel"/>
    <w:tmpl w:val="1414A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049B8"/>
    <w:multiLevelType w:val="hybridMultilevel"/>
    <w:tmpl w:val="BAB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F68ED"/>
    <w:multiLevelType w:val="hybridMultilevel"/>
    <w:tmpl w:val="6A78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C14"/>
    <w:multiLevelType w:val="hybridMultilevel"/>
    <w:tmpl w:val="273C9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42974"/>
    <w:multiLevelType w:val="hybridMultilevel"/>
    <w:tmpl w:val="1E029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765B"/>
    <w:multiLevelType w:val="hybridMultilevel"/>
    <w:tmpl w:val="958A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4E84"/>
    <w:multiLevelType w:val="hybridMultilevel"/>
    <w:tmpl w:val="E1CE3B12"/>
    <w:lvl w:ilvl="0" w:tplc="5FF22EC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6067F"/>
    <w:multiLevelType w:val="hybridMultilevel"/>
    <w:tmpl w:val="DCAC6B7A"/>
    <w:lvl w:ilvl="0" w:tplc="B218E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176AE"/>
    <w:multiLevelType w:val="hybridMultilevel"/>
    <w:tmpl w:val="6E88D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361EC"/>
    <w:multiLevelType w:val="hybridMultilevel"/>
    <w:tmpl w:val="D732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1012A"/>
    <w:multiLevelType w:val="hybridMultilevel"/>
    <w:tmpl w:val="3034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E7B5F"/>
    <w:multiLevelType w:val="hybridMultilevel"/>
    <w:tmpl w:val="3A789BD6"/>
    <w:lvl w:ilvl="0" w:tplc="36862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E69FF"/>
    <w:multiLevelType w:val="hybridMultilevel"/>
    <w:tmpl w:val="FD1E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68280">
    <w:abstractNumId w:val="11"/>
  </w:num>
  <w:num w:numId="2" w16cid:durableId="23478933">
    <w:abstractNumId w:val="5"/>
  </w:num>
  <w:num w:numId="3" w16cid:durableId="526412603">
    <w:abstractNumId w:val="21"/>
  </w:num>
  <w:num w:numId="4" w16cid:durableId="1391031372">
    <w:abstractNumId w:val="9"/>
  </w:num>
  <w:num w:numId="5" w16cid:durableId="436486364">
    <w:abstractNumId w:val="20"/>
  </w:num>
  <w:num w:numId="6" w16cid:durableId="969555373">
    <w:abstractNumId w:val="3"/>
  </w:num>
  <w:num w:numId="7" w16cid:durableId="17127316">
    <w:abstractNumId w:val="26"/>
  </w:num>
  <w:num w:numId="8" w16cid:durableId="1037004669">
    <w:abstractNumId w:val="17"/>
  </w:num>
  <w:num w:numId="9" w16cid:durableId="1151169903">
    <w:abstractNumId w:val="22"/>
  </w:num>
  <w:num w:numId="10" w16cid:durableId="1047487376">
    <w:abstractNumId w:val="18"/>
  </w:num>
  <w:num w:numId="11" w16cid:durableId="1337421144">
    <w:abstractNumId w:val="8"/>
  </w:num>
  <w:num w:numId="12" w16cid:durableId="160973518">
    <w:abstractNumId w:val="25"/>
  </w:num>
  <w:num w:numId="13" w16cid:durableId="644047696">
    <w:abstractNumId w:val="0"/>
  </w:num>
  <w:num w:numId="14" w16cid:durableId="781151892">
    <w:abstractNumId w:val="1"/>
  </w:num>
  <w:num w:numId="15" w16cid:durableId="765536959">
    <w:abstractNumId w:val="6"/>
  </w:num>
  <w:num w:numId="16" w16cid:durableId="2037197100">
    <w:abstractNumId w:val="19"/>
  </w:num>
  <w:num w:numId="17" w16cid:durableId="1510488542">
    <w:abstractNumId w:val="4"/>
  </w:num>
  <w:num w:numId="18" w16cid:durableId="957561727">
    <w:abstractNumId w:val="7"/>
  </w:num>
  <w:num w:numId="19" w16cid:durableId="1059745165">
    <w:abstractNumId w:val="14"/>
  </w:num>
  <w:num w:numId="20" w16cid:durableId="531768721">
    <w:abstractNumId w:val="24"/>
  </w:num>
  <w:num w:numId="21" w16cid:durableId="727923735">
    <w:abstractNumId w:val="15"/>
  </w:num>
  <w:num w:numId="22" w16cid:durableId="1352146457">
    <w:abstractNumId w:val="13"/>
  </w:num>
  <w:num w:numId="23" w16cid:durableId="2028866356">
    <w:abstractNumId w:val="23"/>
  </w:num>
  <w:num w:numId="24" w16cid:durableId="1769543201">
    <w:abstractNumId w:val="12"/>
  </w:num>
  <w:num w:numId="25" w16cid:durableId="546796340">
    <w:abstractNumId w:val="2"/>
  </w:num>
  <w:num w:numId="26" w16cid:durableId="1090085077">
    <w:abstractNumId w:val="10"/>
  </w:num>
  <w:num w:numId="27" w16cid:durableId="265843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A3"/>
    <w:rsid w:val="000029A3"/>
    <w:rsid w:val="0004032E"/>
    <w:rsid w:val="0005269F"/>
    <w:rsid w:val="00063E06"/>
    <w:rsid w:val="000D5D0D"/>
    <w:rsid w:val="000F6FD4"/>
    <w:rsid w:val="00134EF1"/>
    <w:rsid w:val="00144E2E"/>
    <w:rsid w:val="001D099F"/>
    <w:rsid w:val="001F5693"/>
    <w:rsid w:val="00200ECE"/>
    <w:rsid w:val="00203392"/>
    <w:rsid w:val="002104CF"/>
    <w:rsid w:val="0022119B"/>
    <w:rsid w:val="00251BE5"/>
    <w:rsid w:val="00257FAB"/>
    <w:rsid w:val="002740CC"/>
    <w:rsid w:val="00351057"/>
    <w:rsid w:val="00370EC6"/>
    <w:rsid w:val="003E4ACB"/>
    <w:rsid w:val="003F5446"/>
    <w:rsid w:val="003F6F59"/>
    <w:rsid w:val="00401BB7"/>
    <w:rsid w:val="00410E88"/>
    <w:rsid w:val="00414179"/>
    <w:rsid w:val="00416CE3"/>
    <w:rsid w:val="004728B7"/>
    <w:rsid w:val="0047562E"/>
    <w:rsid w:val="004D6C2F"/>
    <w:rsid w:val="004D782E"/>
    <w:rsid w:val="00507DE6"/>
    <w:rsid w:val="00560145"/>
    <w:rsid w:val="00567784"/>
    <w:rsid w:val="005E5BF3"/>
    <w:rsid w:val="006005E7"/>
    <w:rsid w:val="00604F31"/>
    <w:rsid w:val="00605D8C"/>
    <w:rsid w:val="006223F1"/>
    <w:rsid w:val="00623751"/>
    <w:rsid w:val="006906F5"/>
    <w:rsid w:val="006A1629"/>
    <w:rsid w:val="006A57A0"/>
    <w:rsid w:val="006D205A"/>
    <w:rsid w:val="00720223"/>
    <w:rsid w:val="00722A26"/>
    <w:rsid w:val="0072600B"/>
    <w:rsid w:val="00730ABD"/>
    <w:rsid w:val="007423CE"/>
    <w:rsid w:val="0074444F"/>
    <w:rsid w:val="0074467A"/>
    <w:rsid w:val="007841B9"/>
    <w:rsid w:val="00790457"/>
    <w:rsid w:val="00837A1B"/>
    <w:rsid w:val="008639DB"/>
    <w:rsid w:val="00874E2D"/>
    <w:rsid w:val="00880087"/>
    <w:rsid w:val="0088743F"/>
    <w:rsid w:val="008D6CC9"/>
    <w:rsid w:val="008E3688"/>
    <w:rsid w:val="0090424A"/>
    <w:rsid w:val="00914352"/>
    <w:rsid w:val="00937ADC"/>
    <w:rsid w:val="009403CB"/>
    <w:rsid w:val="00961566"/>
    <w:rsid w:val="00964187"/>
    <w:rsid w:val="00986302"/>
    <w:rsid w:val="009A6148"/>
    <w:rsid w:val="009D2C3E"/>
    <w:rsid w:val="009F3BDD"/>
    <w:rsid w:val="009F769B"/>
    <w:rsid w:val="00A025F5"/>
    <w:rsid w:val="00AA08A3"/>
    <w:rsid w:val="00AC02AA"/>
    <w:rsid w:val="00AC5F28"/>
    <w:rsid w:val="00B06BA3"/>
    <w:rsid w:val="00B222FD"/>
    <w:rsid w:val="00B318E9"/>
    <w:rsid w:val="00B40742"/>
    <w:rsid w:val="00B55BD4"/>
    <w:rsid w:val="00B61FE5"/>
    <w:rsid w:val="00BF273A"/>
    <w:rsid w:val="00C255DA"/>
    <w:rsid w:val="00C61B01"/>
    <w:rsid w:val="00C62211"/>
    <w:rsid w:val="00C74F53"/>
    <w:rsid w:val="00C82FCF"/>
    <w:rsid w:val="00CA1F4E"/>
    <w:rsid w:val="00CB49C5"/>
    <w:rsid w:val="00CC2725"/>
    <w:rsid w:val="00CF7543"/>
    <w:rsid w:val="00D5250A"/>
    <w:rsid w:val="00D82A53"/>
    <w:rsid w:val="00DB31DC"/>
    <w:rsid w:val="00DE248B"/>
    <w:rsid w:val="00DE3CF9"/>
    <w:rsid w:val="00E4443C"/>
    <w:rsid w:val="00E72E81"/>
    <w:rsid w:val="00E84E66"/>
    <w:rsid w:val="00EA5866"/>
    <w:rsid w:val="00FA4E0B"/>
    <w:rsid w:val="00FC5553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8858"/>
  <w15:docId w15:val="{F17F3D42-C610-4BF4-BC97-DA6BB679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A3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8A3"/>
    <w:pPr>
      <w:ind w:left="720"/>
    </w:pPr>
  </w:style>
  <w:style w:type="character" w:styleId="Hyperlink">
    <w:name w:val="Hyperlink"/>
    <w:basedOn w:val="DefaultParagraphFont"/>
    <w:uiPriority w:val="99"/>
    <w:unhideWhenUsed/>
    <w:rsid w:val="005677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7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926244802939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142F-462A-4A7D-848E-678E925C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Bode</dc:creator>
  <cp:lastModifiedBy>Clement Mariaselvanayagam</cp:lastModifiedBy>
  <cp:revision>2</cp:revision>
  <dcterms:created xsi:type="dcterms:W3CDTF">2022-09-19T17:10:00Z</dcterms:created>
  <dcterms:modified xsi:type="dcterms:W3CDTF">2022-09-19T17:10:00Z</dcterms:modified>
</cp:coreProperties>
</file>